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4C" w:rsidRPr="0078582B" w:rsidRDefault="003C084C" w:rsidP="009F40B2">
      <w:p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Name: ___________</w:t>
      </w:r>
      <w:r w:rsidRPr="0078582B">
        <w:rPr>
          <w:rFonts w:ascii="Times New Roman" w:hAnsi="Times New Roman" w:cs="Times New Roman"/>
          <w:bCs/>
          <w:sz w:val="24"/>
          <w:szCs w:val="24"/>
        </w:rPr>
        <w:tab/>
      </w:r>
      <w:r w:rsidRPr="0078582B">
        <w:rPr>
          <w:rFonts w:ascii="Times New Roman" w:hAnsi="Times New Roman" w:cs="Times New Roman"/>
          <w:bCs/>
          <w:sz w:val="24"/>
          <w:szCs w:val="24"/>
        </w:rPr>
        <w:tab/>
      </w:r>
      <w:r w:rsidRPr="0078582B">
        <w:rPr>
          <w:rFonts w:ascii="Times New Roman" w:hAnsi="Times New Roman" w:cs="Times New Roman"/>
          <w:bCs/>
          <w:sz w:val="24"/>
          <w:szCs w:val="24"/>
        </w:rPr>
        <w:tab/>
        <w:t>Period</w:t>
      </w:r>
      <w:r w:rsidR="00A5191E" w:rsidRPr="0078582B">
        <w:rPr>
          <w:rFonts w:ascii="Times New Roman" w:hAnsi="Times New Roman" w:cs="Times New Roman"/>
          <w:bCs/>
          <w:sz w:val="24"/>
          <w:szCs w:val="24"/>
        </w:rPr>
        <w:t>: _</w:t>
      </w:r>
      <w:r w:rsidRPr="0078582B">
        <w:rPr>
          <w:rFonts w:ascii="Times New Roman" w:hAnsi="Times New Roman" w:cs="Times New Roman"/>
          <w:bCs/>
          <w:sz w:val="24"/>
          <w:szCs w:val="24"/>
        </w:rPr>
        <w:t>_____</w:t>
      </w:r>
      <w:r w:rsidRPr="0078582B">
        <w:rPr>
          <w:rFonts w:ascii="Times New Roman" w:hAnsi="Times New Roman" w:cs="Times New Roman"/>
          <w:bCs/>
          <w:sz w:val="24"/>
          <w:szCs w:val="24"/>
        </w:rPr>
        <w:tab/>
      </w:r>
      <w:r w:rsidRPr="0078582B">
        <w:rPr>
          <w:rFonts w:ascii="Times New Roman" w:hAnsi="Times New Roman" w:cs="Times New Roman"/>
          <w:bCs/>
          <w:sz w:val="24"/>
          <w:szCs w:val="24"/>
        </w:rPr>
        <w:tab/>
      </w:r>
      <w:r w:rsidRPr="0078582B">
        <w:rPr>
          <w:rFonts w:ascii="Times New Roman" w:hAnsi="Times New Roman" w:cs="Times New Roman"/>
          <w:bCs/>
          <w:sz w:val="24"/>
          <w:szCs w:val="24"/>
        </w:rPr>
        <w:tab/>
        <w:t>Date</w:t>
      </w:r>
      <w:r w:rsidR="00A5191E" w:rsidRPr="0078582B">
        <w:rPr>
          <w:rFonts w:ascii="Times New Roman" w:hAnsi="Times New Roman" w:cs="Times New Roman"/>
          <w:bCs/>
          <w:sz w:val="24"/>
          <w:szCs w:val="24"/>
        </w:rPr>
        <w:t>: _</w:t>
      </w:r>
      <w:r w:rsidRPr="0078582B">
        <w:rPr>
          <w:rFonts w:ascii="Times New Roman" w:hAnsi="Times New Roman" w:cs="Times New Roman"/>
          <w:bCs/>
          <w:sz w:val="24"/>
          <w:szCs w:val="24"/>
        </w:rPr>
        <w:t>_____</w:t>
      </w:r>
    </w:p>
    <w:p w:rsidR="00CA402A" w:rsidRPr="0078582B" w:rsidRDefault="00CA402A" w:rsidP="009F40B2">
      <w:pPr>
        <w:spacing w:after="0" w:line="240" w:lineRule="auto"/>
        <w:rPr>
          <w:rFonts w:ascii="Times New Roman" w:hAnsi="Times New Roman" w:cs="Times New Roman"/>
          <w:bCs/>
          <w:sz w:val="24"/>
          <w:szCs w:val="24"/>
        </w:rPr>
      </w:pPr>
    </w:p>
    <w:p w:rsidR="003C084C" w:rsidRPr="0078582B" w:rsidRDefault="003C084C" w:rsidP="009F40B2">
      <w:pPr>
        <w:spacing w:after="0" w:line="240" w:lineRule="auto"/>
        <w:rPr>
          <w:rFonts w:ascii="Times New Roman" w:hAnsi="Times New Roman" w:cs="Times New Roman"/>
          <w:b/>
          <w:bCs/>
          <w:sz w:val="24"/>
          <w:szCs w:val="24"/>
        </w:rPr>
      </w:pPr>
      <w:r w:rsidRPr="0078582B">
        <w:rPr>
          <w:rFonts w:ascii="Times New Roman" w:hAnsi="Times New Roman" w:cs="Times New Roman"/>
          <w:b/>
          <w:bCs/>
          <w:sz w:val="24"/>
          <w:szCs w:val="24"/>
        </w:rPr>
        <w:t>Directions</w:t>
      </w:r>
      <w:r w:rsidR="00CA402A" w:rsidRPr="0078582B">
        <w:rPr>
          <w:rFonts w:ascii="Times New Roman" w:hAnsi="Times New Roman" w:cs="Times New Roman"/>
          <w:b/>
          <w:bCs/>
          <w:sz w:val="24"/>
          <w:szCs w:val="24"/>
        </w:rPr>
        <w:t xml:space="preserve"> Section 1</w:t>
      </w:r>
      <w:r w:rsidRPr="0078582B">
        <w:rPr>
          <w:rFonts w:ascii="Times New Roman" w:hAnsi="Times New Roman" w:cs="Times New Roman"/>
          <w:b/>
          <w:bCs/>
          <w:sz w:val="24"/>
          <w:szCs w:val="24"/>
        </w:rPr>
        <w:t xml:space="preserve">: </w:t>
      </w:r>
      <w:r w:rsidRPr="0078582B">
        <w:rPr>
          <w:rFonts w:ascii="Times New Roman" w:hAnsi="Times New Roman" w:cs="Times New Roman"/>
          <w:bCs/>
          <w:sz w:val="24"/>
          <w:szCs w:val="24"/>
        </w:rPr>
        <w:t>The picture below shows how to take your radial pulse. Circle the fingers you should use to feel the pulse (Krammever, 1999).</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
          <w:bCs/>
          <w:noProof/>
          <w:sz w:val="24"/>
          <w:szCs w:val="24"/>
        </w:rPr>
        <w:drawing>
          <wp:anchor distT="0" distB="0" distL="114300" distR="114300" simplePos="0" relativeHeight="251660288" behindDoc="0" locked="0" layoutInCell="1" allowOverlap="1" wp14:anchorId="337132F3" wp14:editId="18BC61AE">
            <wp:simplePos x="0" y="0"/>
            <wp:positionH relativeFrom="column">
              <wp:posOffset>38100</wp:posOffset>
            </wp:positionH>
            <wp:positionV relativeFrom="paragraph">
              <wp:posOffset>13970</wp:posOffset>
            </wp:positionV>
            <wp:extent cx="1676400" cy="1333500"/>
            <wp:effectExtent l="0" t="0" r="0" b="0"/>
            <wp:wrapSquare wrapText="bothSides"/>
            <wp:docPr id="2" name="Picture 2" descr="Image result for Where can we take your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re can we take your pulse?"/>
                    <pic:cNvPicPr>
                      <a:picLocks noChangeAspect="1" noChangeArrowheads="1"/>
                    </pic:cNvPicPr>
                  </pic:nvPicPr>
                  <pic:blipFill rotWithShape="1">
                    <a:blip r:embed="rId7">
                      <a:extLst>
                        <a:ext uri="{28A0092B-C50C-407E-A947-70E740481C1C}">
                          <a14:useLocalDpi xmlns:a14="http://schemas.microsoft.com/office/drawing/2010/main" val="0"/>
                        </a:ext>
                      </a:extLst>
                    </a:blip>
                    <a:srcRect l="6333" t="11667" r="667" b="14334"/>
                    <a:stretch/>
                  </pic:blipFill>
                  <pic:spPr bwMode="auto">
                    <a:xfrm>
                      <a:off x="0" y="0"/>
                      <a:ext cx="1676400" cy="133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582B">
        <w:rPr>
          <w:rFonts w:ascii="Times New Roman" w:hAnsi="Times New Roman" w:cs="Times New Roman"/>
          <w:bCs/>
          <w:sz w:val="24"/>
          <w:szCs w:val="24"/>
        </w:rPr>
        <w:t>We can also find our pulse at the carotid artery. Where do we locate this pulse point?</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1._____________________________________</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2. Resting Heart Rate (</w:t>
      </w:r>
      <w:r w:rsidRPr="0078582B">
        <w:rPr>
          <w:rFonts w:ascii="Times New Roman" w:hAnsi="Times New Roman" w:cs="Times New Roman"/>
          <w:b/>
          <w:bCs/>
          <w:sz w:val="24"/>
          <w:szCs w:val="24"/>
        </w:rPr>
        <w:t>RHR</w:t>
      </w:r>
      <w:r w:rsidRPr="0078582B">
        <w:rPr>
          <w:rFonts w:ascii="Times New Roman" w:hAnsi="Times New Roman" w:cs="Times New Roman"/>
          <w:bCs/>
          <w:sz w:val="24"/>
          <w:szCs w:val="24"/>
        </w:rPr>
        <w:t>): the number of times your heart beats per minute while that person is in a complete stage of rest or relaxation. It is best to calculate RHR in the morning before getting out of bed. We calculate</w:t>
      </w:r>
      <w:r w:rsidRPr="0078582B">
        <w:rPr>
          <w:rFonts w:ascii="Times New Roman" w:hAnsi="Times New Roman" w:cs="Times New Roman"/>
          <w:b/>
          <w:bCs/>
          <w:sz w:val="24"/>
          <w:szCs w:val="24"/>
        </w:rPr>
        <w:t xml:space="preserve"> RHR</w:t>
      </w:r>
      <w:r w:rsidRPr="0078582B">
        <w:rPr>
          <w:rFonts w:ascii="Times New Roman" w:hAnsi="Times New Roman" w:cs="Times New Roman"/>
          <w:bCs/>
          <w:sz w:val="24"/>
          <w:szCs w:val="24"/>
        </w:rPr>
        <w:t xml:space="preserve"> by counting the beats of our pulse for one minute or counting for 10 seconds and multiply by 6. Please calculate your </w:t>
      </w:r>
      <w:r w:rsidRPr="0078582B">
        <w:rPr>
          <w:rFonts w:ascii="Times New Roman" w:hAnsi="Times New Roman" w:cs="Times New Roman"/>
          <w:b/>
          <w:bCs/>
          <w:sz w:val="24"/>
          <w:szCs w:val="24"/>
        </w:rPr>
        <w:t>RHR</w:t>
      </w:r>
      <w:r w:rsidRPr="0078582B">
        <w:rPr>
          <w:rFonts w:ascii="Times New Roman" w:hAnsi="Times New Roman" w:cs="Times New Roman"/>
          <w:bCs/>
          <w:sz w:val="24"/>
          <w:szCs w:val="24"/>
        </w:rPr>
        <w:t>: _________________</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3. Maximum Heart Rate (</w:t>
      </w:r>
      <w:r w:rsidRPr="0078582B">
        <w:rPr>
          <w:rFonts w:ascii="Times New Roman" w:hAnsi="Times New Roman" w:cs="Times New Roman"/>
          <w:b/>
          <w:bCs/>
          <w:sz w:val="24"/>
          <w:szCs w:val="24"/>
        </w:rPr>
        <w:t>MHR</w:t>
      </w:r>
      <w:r w:rsidRPr="0078582B">
        <w:rPr>
          <w:rFonts w:ascii="Times New Roman" w:hAnsi="Times New Roman" w:cs="Times New Roman"/>
          <w:bCs/>
          <w:sz w:val="24"/>
          <w:szCs w:val="24"/>
        </w:rPr>
        <w:t xml:space="preserve">): “is the highest number of times your heart can contract in one minute. This can be reached when you exercise at your maximum effort” (Krammever, 1999). </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Calculations: 220- (your age) _______= (MHR) _______</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4. Target Heart Rate (</w:t>
      </w:r>
      <w:r w:rsidRPr="0078582B">
        <w:rPr>
          <w:rFonts w:ascii="Times New Roman" w:hAnsi="Times New Roman" w:cs="Times New Roman"/>
          <w:b/>
          <w:bCs/>
          <w:sz w:val="24"/>
          <w:szCs w:val="24"/>
        </w:rPr>
        <w:t>THR</w:t>
      </w:r>
      <w:r w:rsidRPr="0078582B">
        <w:rPr>
          <w:rFonts w:ascii="Times New Roman" w:hAnsi="Times New Roman" w:cs="Times New Roman"/>
          <w:bCs/>
          <w:sz w:val="24"/>
          <w:szCs w:val="24"/>
        </w:rPr>
        <w:t>): THR is the optimal level of intensity a person should be working out in. It enables a person to make sure they are not working out at a level of intensity t</w:t>
      </w:r>
      <w:r w:rsidR="00A5191E" w:rsidRPr="0078582B">
        <w:rPr>
          <w:rFonts w:ascii="Times New Roman" w:hAnsi="Times New Roman" w:cs="Times New Roman"/>
          <w:bCs/>
          <w:sz w:val="24"/>
          <w:szCs w:val="24"/>
        </w:rPr>
        <w:t>o</w:t>
      </w:r>
      <w:r w:rsidRPr="0078582B">
        <w:rPr>
          <w:rFonts w:ascii="Times New Roman" w:hAnsi="Times New Roman" w:cs="Times New Roman"/>
          <w:bCs/>
          <w:sz w:val="24"/>
          <w:szCs w:val="24"/>
        </w:rPr>
        <w:t xml:space="preserve">o high or too low. 50-85% of your maximum heart rate is considered your target heart rate. (MHR)______ </w:t>
      </w:r>
      <w:proofErr w:type="gramStart"/>
      <w:r w:rsidRPr="0078582B">
        <w:rPr>
          <w:rFonts w:ascii="Times New Roman" w:hAnsi="Times New Roman" w:cs="Times New Roman"/>
          <w:bCs/>
          <w:sz w:val="24"/>
          <w:szCs w:val="24"/>
        </w:rPr>
        <w:t>x</w:t>
      </w:r>
      <w:proofErr w:type="gramEnd"/>
      <w:r w:rsidRPr="0078582B">
        <w:rPr>
          <w:rFonts w:ascii="Times New Roman" w:hAnsi="Times New Roman" w:cs="Times New Roman"/>
          <w:bCs/>
          <w:sz w:val="24"/>
          <w:szCs w:val="24"/>
        </w:rPr>
        <w:t xml:space="preserve"> 0.50 =_________</w:t>
      </w:r>
    </w:p>
    <w:p w:rsidR="003C084C" w:rsidRPr="0078582B" w:rsidRDefault="003C084C" w:rsidP="009F40B2">
      <w:pPr>
        <w:spacing w:after="0" w:line="240" w:lineRule="auto"/>
        <w:ind w:firstLine="720"/>
        <w:rPr>
          <w:rFonts w:ascii="Times New Roman" w:hAnsi="Times New Roman" w:cs="Times New Roman"/>
          <w:bCs/>
          <w:sz w:val="24"/>
          <w:szCs w:val="24"/>
        </w:rPr>
      </w:pPr>
      <w:r w:rsidRPr="0078582B">
        <w:rPr>
          <w:rFonts w:ascii="Times New Roman" w:hAnsi="Times New Roman" w:cs="Times New Roman"/>
          <w:bCs/>
          <w:sz w:val="24"/>
          <w:szCs w:val="24"/>
        </w:rPr>
        <w:t xml:space="preserve">(MHR)_____ </w:t>
      </w:r>
      <w:proofErr w:type="gramStart"/>
      <w:r w:rsidRPr="0078582B">
        <w:rPr>
          <w:rFonts w:ascii="Times New Roman" w:hAnsi="Times New Roman" w:cs="Times New Roman"/>
          <w:bCs/>
          <w:sz w:val="24"/>
          <w:szCs w:val="24"/>
        </w:rPr>
        <w:t>x</w:t>
      </w:r>
      <w:proofErr w:type="gramEnd"/>
      <w:r w:rsidRPr="0078582B">
        <w:rPr>
          <w:rFonts w:ascii="Times New Roman" w:hAnsi="Times New Roman" w:cs="Times New Roman"/>
          <w:bCs/>
          <w:sz w:val="24"/>
          <w:szCs w:val="24"/>
        </w:rPr>
        <w:t xml:space="preserve"> .85 = _______. The two sums that were found should give you a range of which indicate your own personal </w:t>
      </w:r>
      <w:r w:rsidRPr="0078582B">
        <w:rPr>
          <w:rFonts w:ascii="Times New Roman" w:hAnsi="Times New Roman" w:cs="Times New Roman"/>
          <w:b/>
          <w:bCs/>
          <w:sz w:val="24"/>
          <w:szCs w:val="24"/>
        </w:rPr>
        <w:t>THR</w:t>
      </w:r>
      <w:r w:rsidRPr="0078582B">
        <w:rPr>
          <w:rFonts w:ascii="Times New Roman" w:hAnsi="Times New Roman" w:cs="Times New Roman"/>
          <w:bCs/>
          <w:sz w:val="24"/>
          <w:szCs w:val="24"/>
        </w:rPr>
        <w:t xml:space="preserve">. </w:t>
      </w:r>
    </w:p>
    <w:p w:rsidR="0051460D" w:rsidRPr="0078582B" w:rsidRDefault="0051460D" w:rsidP="009F40B2">
      <w:pPr>
        <w:spacing w:after="0" w:line="240" w:lineRule="auto"/>
        <w:ind w:firstLine="720"/>
        <w:rPr>
          <w:rFonts w:ascii="Times New Roman" w:hAnsi="Times New Roman" w:cs="Times New Roman"/>
          <w:b/>
          <w:bCs/>
          <w:sz w:val="24"/>
          <w:szCs w:val="24"/>
        </w:rPr>
      </w:pPr>
    </w:p>
    <w:p w:rsidR="003C084C" w:rsidRPr="0078582B" w:rsidRDefault="003C084C" w:rsidP="009F40B2">
      <w:pPr>
        <w:spacing w:after="0" w:line="240" w:lineRule="auto"/>
        <w:rPr>
          <w:rFonts w:ascii="Times New Roman" w:hAnsi="Times New Roman" w:cs="Times New Roman"/>
          <w:bCs/>
          <w:sz w:val="24"/>
          <w:szCs w:val="24"/>
        </w:rPr>
      </w:pPr>
      <w:r w:rsidRPr="0078582B">
        <w:rPr>
          <w:rFonts w:ascii="Times New Roman" w:hAnsi="Times New Roman" w:cs="Times New Roman"/>
          <w:b/>
          <w:bCs/>
          <w:sz w:val="24"/>
          <w:szCs w:val="24"/>
        </w:rPr>
        <w:t>Directions</w:t>
      </w:r>
      <w:r w:rsidR="00CA402A" w:rsidRPr="0078582B">
        <w:rPr>
          <w:rFonts w:ascii="Times New Roman" w:hAnsi="Times New Roman" w:cs="Times New Roman"/>
          <w:b/>
          <w:bCs/>
          <w:sz w:val="24"/>
          <w:szCs w:val="24"/>
        </w:rPr>
        <w:t xml:space="preserve"> Section 2</w:t>
      </w:r>
      <w:r w:rsidRPr="0078582B">
        <w:rPr>
          <w:rFonts w:ascii="Times New Roman" w:hAnsi="Times New Roman" w:cs="Times New Roman"/>
          <w:b/>
          <w:bCs/>
          <w:sz w:val="24"/>
          <w:szCs w:val="24"/>
        </w:rPr>
        <w:t>:</w:t>
      </w:r>
      <w:r w:rsidR="00171DA1" w:rsidRPr="0078582B">
        <w:rPr>
          <w:rFonts w:ascii="Times New Roman" w:hAnsi="Times New Roman" w:cs="Times New Roman"/>
          <w:bCs/>
          <w:sz w:val="24"/>
          <w:szCs w:val="24"/>
        </w:rPr>
        <w:t xml:space="preserve"> Groups 2 and 4</w:t>
      </w:r>
      <w:r w:rsidRPr="0078582B">
        <w:rPr>
          <w:rFonts w:ascii="Times New Roman" w:hAnsi="Times New Roman" w:cs="Times New Roman"/>
          <w:bCs/>
          <w:sz w:val="24"/>
          <w:szCs w:val="24"/>
        </w:rPr>
        <w:t xml:space="preserve"> should take their heart rate manually</w:t>
      </w:r>
      <w:r w:rsidR="00171DA1" w:rsidRPr="0078582B">
        <w:rPr>
          <w:rFonts w:ascii="Times New Roman" w:hAnsi="Times New Roman" w:cs="Times New Roman"/>
          <w:bCs/>
          <w:sz w:val="24"/>
          <w:szCs w:val="24"/>
        </w:rPr>
        <w:t xml:space="preserve"> when the music stops. Groups 1 and 3</w:t>
      </w:r>
      <w:r w:rsidRPr="0078582B">
        <w:rPr>
          <w:rFonts w:ascii="Times New Roman" w:hAnsi="Times New Roman" w:cs="Times New Roman"/>
          <w:bCs/>
          <w:sz w:val="24"/>
          <w:szCs w:val="24"/>
        </w:rPr>
        <w:t xml:space="preserve"> should take their heart rate with the polar heart rate monitor or the heart rate baton after the music stops. Once you have an accurate reading please record your heart rate data in the table below labeled Heart Rate. </w:t>
      </w:r>
    </w:p>
    <w:p w:rsidR="00A5191E" w:rsidRPr="0078582B" w:rsidRDefault="00A5191E" w:rsidP="009F40B2">
      <w:pPr>
        <w:spacing w:after="0" w:line="240" w:lineRule="auto"/>
        <w:rPr>
          <w:rFonts w:ascii="Times New Roman" w:hAnsi="Times New Roman" w:cs="Times New Roman"/>
          <w:bCs/>
          <w:sz w:val="24"/>
          <w:szCs w:val="24"/>
        </w:rPr>
      </w:pPr>
    </w:p>
    <w:p w:rsidR="0051460D" w:rsidRPr="0078582B" w:rsidRDefault="00A5191E" w:rsidP="008439DF">
      <w:pPr>
        <w:spacing w:after="0" w:line="240" w:lineRule="auto"/>
        <w:jc w:val="center"/>
        <w:rPr>
          <w:rFonts w:ascii="Times New Roman" w:hAnsi="Times New Roman" w:cs="Times New Roman"/>
          <w:bCs/>
          <w:sz w:val="24"/>
          <w:szCs w:val="24"/>
        </w:rPr>
      </w:pPr>
      <w:r w:rsidRPr="0078582B">
        <w:rPr>
          <w:rFonts w:ascii="Times New Roman" w:hAnsi="Times New Roman" w:cs="Times New Roman"/>
          <w:b/>
          <w:bCs/>
          <w:sz w:val="24"/>
          <w:szCs w:val="24"/>
        </w:rPr>
        <w:t>Heart Rate</w:t>
      </w:r>
    </w:p>
    <w:tbl>
      <w:tblPr>
        <w:tblStyle w:val="TableGrid"/>
        <w:tblpPr w:leftFromText="180" w:rightFromText="180" w:vertAnchor="page" w:horzAnchor="margin" w:tblpY="9961"/>
        <w:tblW w:w="0" w:type="auto"/>
        <w:tblLook w:val="04A0" w:firstRow="1" w:lastRow="0" w:firstColumn="1" w:lastColumn="0" w:noHBand="0" w:noVBand="1"/>
      </w:tblPr>
      <w:tblGrid>
        <w:gridCol w:w="2535"/>
        <w:gridCol w:w="2426"/>
        <w:gridCol w:w="1938"/>
        <w:gridCol w:w="2451"/>
      </w:tblGrid>
      <w:tr w:rsidR="000A439D" w:rsidRPr="0078582B" w:rsidTr="000A439D">
        <w:trPr>
          <w:trHeight w:val="408"/>
        </w:trPr>
        <w:tc>
          <w:tcPr>
            <w:tcW w:w="2535" w:type="dxa"/>
            <w:shd w:val="clear" w:color="auto" w:fill="DEEAF6" w:themeFill="accent1" w:themeFillTint="33"/>
          </w:tcPr>
          <w:p w:rsidR="000A439D" w:rsidRPr="0078582B" w:rsidRDefault="000A439D" w:rsidP="000A439D">
            <w:pPr>
              <w:ind w:firstLine="720"/>
              <w:jc w:val="both"/>
              <w:rPr>
                <w:rFonts w:ascii="Times New Roman" w:hAnsi="Times New Roman" w:cs="Times New Roman"/>
                <w:b/>
                <w:bCs/>
                <w:sz w:val="24"/>
                <w:szCs w:val="24"/>
              </w:rPr>
            </w:pPr>
            <w:bookmarkStart w:id="0" w:name="_GoBack"/>
            <w:bookmarkEnd w:id="0"/>
            <w:r w:rsidRPr="0078582B">
              <w:rPr>
                <w:rFonts w:ascii="Times New Roman" w:hAnsi="Times New Roman" w:cs="Times New Roman"/>
                <w:b/>
                <w:bCs/>
                <w:sz w:val="24"/>
                <w:szCs w:val="24"/>
              </w:rPr>
              <w:t>Station</w:t>
            </w:r>
          </w:p>
        </w:tc>
        <w:tc>
          <w:tcPr>
            <w:tcW w:w="2426" w:type="dxa"/>
            <w:shd w:val="clear" w:color="auto" w:fill="DEEAF6" w:themeFill="accent1" w:themeFillTint="33"/>
          </w:tcPr>
          <w:p w:rsidR="000A439D" w:rsidRPr="0078582B" w:rsidRDefault="000A439D" w:rsidP="000A439D">
            <w:pPr>
              <w:jc w:val="center"/>
              <w:rPr>
                <w:rFonts w:ascii="Times New Roman" w:hAnsi="Times New Roman" w:cs="Times New Roman"/>
                <w:b/>
                <w:bCs/>
                <w:sz w:val="24"/>
                <w:szCs w:val="24"/>
              </w:rPr>
            </w:pPr>
            <w:r w:rsidRPr="0078582B">
              <w:rPr>
                <w:rFonts w:ascii="Times New Roman" w:hAnsi="Times New Roman" w:cs="Times New Roman"/>
                <w:b/>
                <w:bCs/>
                <w:sz w:val="24"/>
                <w:szCs w:val="24"/>
              </w:rPr>
              <w:t>Physical Activity</w:t>
            </w:r>
          </w:p>
        </w:tc>
        <w:tc>
          <w:tcPr>
            <w:tcW w:w="1938" w:type="dxa"/>
            <w:shd w:val="clear" w:color="auto" w:fill="DEEAF6" w:themeFill="accent1" w:themeFillTint="33"/>
          </w:tcPr>
          <w:p w:rsidR="000A439D" w:rsidRPr="0078582B" w:rsidRDefault="000A439D" w:rsidP="000A439D">
            <w:pPr>
              <w:jc w:val="center"/>
              <w:rPr>
                <w:rFonts w:ascii="Times New Roman" w:hAnsi="Times New Roman" w:cs="Times New Roman"/>
                <w:b/>
                <w:bCs/>
                <w:sz w:val="24"/>
                <w:szCs w:val="24"/>
              </w:rPr>
            </w:pPr>
            <w:r w:rsidRPr="0078582B">
              <w:rPr>
                <w:rFonts w:ascii="Times New Roman" w:hAnsi="Times New Roman" w:cs="Times New Roman"/>
                <w:b/>
                <w:bCs/>
                <w:sz w:val="24"/>
                <w:szCs w:val="24"/>
              </w:rPr>
              <w:t>Heart Rate (manually)</w:t>
            </w:r>
          </w:p>
        </w:tc>
        <w:tc>
          <w:tcPr>
            <w:tcW w:w="2451" w:type="dxa"/>
            <w:shd w:val="clear" w:color="auto" w:fill="DEEAF6" w:themeFill="accent1" w:themeFillTint="33"/>
          </w:tcPr>
          <w:p w:rsidR="000A439D" w:rsidRPr="0078582B" w:rsidRDefault="000A439D" w:rsidP="000A439D">
            <w:pPr>
              <w:ind w:firstLine="720"/>
              <w:jc w:val="both"/>
              <w:rPr>
                <w:rFonts w:ascii="Times New Roman" w:hAnsi="Times New Roman" w:cs="Times New Roman"/>
                <w:b/>
                <w:bCs/>
                <w:sz w:val="24"/>
                <w:szCs w:val="24"/>
              </w:rPr>
            </w:pPr>
            <w:r w:rsidRPr="0078582B">
              <w:rPr>
                <w:rFonts w:ascii="Times New Roman" w:hAnsi="Times New Roman" w:cs="Times New Roman"/>
                <w:b/>
                <w:bCs/>
                <w:sz w:val="24"/>
                <w:szCs w:val="24"/>
              </w:rPr>
              <w:t>Heart Rate</w:t>
            </w:r>
          </w:p>
          <w:p w:rsidR="000A439D" w:rsidRPr="0078582B" w:rsidRDefault="000A439D" w:rsidP="000A439D">
            <w:pPr>
              <w:ind w:firstLine="720"/>
              <w:jc w:val="both"/>
              <w:rPr>
                <w:rFonts w:ascii="Times New Roman" w:hAnsi="Times New Roman" w:cs="Times New Roman"/>
                <w:b/>
                <w:bCs/>
                <w:sz w:val="24"/>
                <w:szCs w:val="24"/>
              </w:rPr>
            </w:pPr>
            <w:r w:rsidRPr="0078582B">
              <w:rPr>
                <w:rFonts w:ascii="Times New Roman" w:hAnsi="Times New Roman" w:cs="Times New Roman"/>
                <w:b/>
                <w:bCs/>
                <w:sz w:val="24"/>
                <w:szCs w:val="24"/>
              </w:rPr>
              <w:t>(using device)</w:t>
            </w:r>
          </w:p>
        </w:tc>
      </w:tr>
      <w:tr w:rsidR="000A439D" w:rsidRPr="0078582B" w:rsidTr="000A439D">
        <w:trPr>
          <w:trHeight w:val="714"/>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1</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Sitting down in your squad lines</w:t>
            </w:r>
          </w:p>
        </w:tc>
        <w:tc>
          <w:tcPr>
            <w:tcW w:w="1938" w:type="dxa"/>
          </w:tcPr>
          <w:p w:rsidR="000A439D" w:rsidRPr="0078582B" w:rsidRDefault="000A439D" w:rsidP="000A439D">
            <w:pPr>
              <w:ind w:firstLine="720"/>
              <w:jc w:val="center"/>
              <w:rPr>
                <w:rFonts w:ascii="Times New Roman" w:hAnsi="Times New Roman" w:cs="Times New Roman"/>
                <w:bCs/>
                <w:sz w:val="24"/>
                <w:szCs w:val="24"/>
              </w:rPr>
            </w:pPr>
          </w:p>
        </w:tc>
        <w:tc>
          <w:tcPr>
            <w:tcW w:w="2451" w:type="dxa"/>
          </w:tcPr>
          <w:p w:rsidR="000A439D" w:rsidRPr="0078582B" w:rsidRDefault="000A439D" w:rsidP="000A439D">
            <w:pPr>
              <w:ind w:firstLine="720"/>
              <w:jc w:val="center"/>
              <w:rPr>
                <w:rFonts w:ascii="Times New Roman" w:hAnsi="Times New Roman" w:cs="Times New Roman"/>
                <w:bCs/>
                <w:sz w:val="24"/>
                <w:szCs w:val="24"/>
              </w:rPr>
            </w:pPr>
          </w:p>
        </w:tc>
      </w:tr>
      <w:tr w:rsidR="000A439D" w:rsidRPr="0078582B" w:rsidTr="000A439D">
        <w:trPr>
          <w:trHeight w:val="433"/>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1</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Standing</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r w:rsidR="000A439D" w:rsidRPr="0078582B" w:rsidTr="000A439D">
        <w:trPr>
          <w:trHeight w:val="433"/>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2</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Walking</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r w:rsidR="000A439D" w:rsidRPr="0078582B" w:rsidTr="000A439D">
        <w:trPr>
          <w:trHeight w:val="433"/>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3</w:t>
            </w:r>
          </w:p>
        </w:tc>
        <w:tc>
          <w:tcPr>
            <w:tcW w:w="2426" w:type="dxa"/>
          </w:tcPr>
          <w:p w:rsidR="000A439D" w:rsidRPr="0078582B" w:rsidRDefault="000A439D" w:rsidP="000A439D">
            <w:pPr>
              <w:rPr>
                <w:rFonts w:ascii="Times New Roman" w:hAnsi="Times New Roman" w:cs="Times New Roman"/>
                <w:bCs/>
                <w:sz w:val="24"/>
                <w:szCs w:val="24"/>
              </w:rPr>
            </w:pPr>
            <w:r>
              <w:rPr>
                <w:rFonts w:ascii="Times New Roman" w:hAnsi="Times New Roman" w:cs="Times New Roman"/>
                <w:bCs/>
                <w:sz w:val="24"/>
                <w:szCs w:val="24"/>
              </w:rPr>
              <w:t>Line Jumps</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r w:rsidR="000A439D" w:rsidRPr="0078582B" w:rsidTr="000A439D">
        <w:trPr>
          <w:trHeight w:val="433"/>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4</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Shuttle run</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r w:rsidR="000A439D" w:rsidRPr="0078582B" w:rsidTr="000A439D">
        <w:trPr>
          <w:trHeight w:val="446"/>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5</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Jumping jacks</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r w:rsidR="000A439D" w:rsidRPr="0078582B" w:rsidTr="000A439D">
        <w:trPr>
          <w:trHeight w:val="420"/>
        </w:trPr>
        <w:tc>
          <w:tcPr>
            <w:tcW w:w="2535" w:type="dxa"/>
          </w:tcPr>
          <w:p w:rsidR="000A439D" w:rsidRPr="0078582B" w:rsidRDefault="000A439D" w:rsidP="000A439D">
            <w:pPr>
              <w:ind w:firstLine="720"/>
              <w:rPr>
                <w:rFonts w:ascii="Times New Roman" w:hAnsi="Times New Roman" w:cs="Times New Roman"/>
                <w:bCs/>
                <w:sz w:val="24"/>
                <w:szCs w:val="24"/>
              </w:rPr>
            </w:pPr>
            <w:r w:rsidRPr="0078582B">
              <w:rPr>
                <w:rFonts w:ascii="Times New Roman" w:hAnsi="Times New Roman" w:cs="Times New Roman"/>
                <w:bCs/>
                <w:sz w:val="24"/>
                <w:szCs w:val="24"/>
              </w:rPr>
              <w:t>6</w:t>
            </w:r>
          </w:p>
        </w:tc>
        <w:tc>
          <w:tcPr>
            <w:tcW w:w="2426" w:type="dxa"/>
          </w:tcPr>
          <w:p w:rsidR="000A439D" w:rsidRPr="0078582B" w:rsidRDefault="000A439D" w:rsidP="000A439D">
            <w:pPr>
              <w:rPr>
                <w:rFonts w:ascii="Times New Roman" w:hAnsi="Times New Roman" w:cs="Times New Roman"/>
                <w:bCs/>
                <w:sz w:val="24"/>
                <w:szCs w:val="24"/>
              </w:rPr>
            </w:pPr>
            <w:r w:rsidRPr="0078582B">
              <w:rPr>
                <w:rFonts w:ascii="Times New Roman" w:hAnsi="Times New Roman" w:cs="Times New Roman"/>
                <w:bCs/>
                <w:sz w:val="24"/>
                <w:szCs w:val="24"/>
              </w:rPr>
              <w:t xml:space="preserve">Jump rope </w:t>
            </w:r>
          </w:p>
        </w:tc>
        <w:tc>
          <w:tcPr>
            <w:tcW w:w="1938" w:type="dxa"/>
          </w:tcPr>
          <w:p w:rsidR="000A439D" w:rsidRPr="0078582B" w:rsidRDefault="000A439D" w:rsidP="000A439D">
            <w:pPr>
              <w:ind w:firstLine="720"/>
              <w:rPr>
                <w:rFonts w:ascii="Times New Roman" w:hAnsi="Times New Roman" w:cs="Times New Roman"/>
                <w:bCs/>
                <w:sz w:val="24"/>
                <w:szCs w:val="24"/>
              </w:rPr>
            </w:pPr>
          </w:p>
        </w:tc>
        <w:tc>
          <w:tcPr>
            <w:tcW w:w="2451" w:type="dxa"/>
          </w:tcPr>
          <w:p w:rsidR="000A439D" w:rsidRPr="0078582B" w:rsidRDefault="000A439D" w:rsidP="000A439D">
            <w:pPr>
              <w:ind w:firstLine="720"/>
              <w:rPr>
                <w:rFonts w:ascii="Times New Roman" w:hAnsi="Times New Roman" w:cs="Times New Roman"/>
                <w:bCs/>
                <w:sz w:val="24"/>
                <w:szCs w:val="24"/>
              </w:rPr>
            </w:pPr>
          </w:p>
        </w:tc>
      </w:tr>
    </w:tbl>
    <w:p w:rsidR="009F40B2" w:rsidRPr="0078582B" w:rsidRDefault="009F40B2" w:rsidP="009F40B2">
      <w:pPr>
        <w:spacing w:after="0" w:line="240" w:lineRule="auto"/>
        <w:ind w:firstLine="720"/>
        <w:rPr>
          <w:rFonts w:ascii="Times New Roman" w:hAnsi="Times New Roman" w:cs="Times New Roman"/>
          <w:bCs/>
          <w:sz w:val="24"/>
          <w:szCs w:val="24"/>
        </w:rPr>
      </w:pPr>
    </w:p>
    <w:p w:rsidR="003C084C" w:rsidRPr="0078582B" w:rsidRDefault="00A5191E" w:rsidP="009F40B2">
      <w:pPr>
        <w:spacing w:after="0" w:line="240" w:lineRule="auto"/>
        <w:rPr>
          <w:rFonts w:ascii="Times New Roman" w:hAnsi="Times New Roman" w:cs="Times New Roman"/>
          <w:bCs/>
          <w:sz w:val="24"/>
          <w:szCs w:val="24"/>
        </w:rPr>
      </w:pPr>
      <w:r w:rsidRPr="0078582B">
        <w:rPr>
          <w:rFonts w:ascii="Times New Roman" w:hAnsi="Times New Roman" w:cs="Times New Roman"/>
          <w:bCs/>
          <w:noProof/>
          <w:sz w:val="24"/>
          <w:szCs w:val="24"/>
        </w:rPr>
        <w:lastRenderedPageBreak/>
        <w:drawing>
          <wp:anchor distT="0" distB="0" distL="114300" distR="114300" simplePos="0" relativeHeight="251659264" behindDoc="0" locked="0" layoutInCell="1" allowOverlap="1" wp14:anchorId="060133D3" wp14:editId="772DDAD9">
            <wp:simplePos x="0" y="0"/>
            <wp:positionH relativeFrom="margin">
              <wp:align>right</wp:align>
            </wp:positionH>
            <wp:positionV relativeFrom="paragraph">
              <wp:posOffset>317500</wp:posOffset>
            </wp:positionV>
            <wp:extent cx="5981700" cy="2924175"/>
            <wp:effectExtent l="0" t="0" r="0" b="9525"/>
            <wp:wrapThrough wrapText="bothSides">
              <wp:wrapPolygon edited="0">
                <wp:start x="0" y="0"/>
                <wp:lineTo x="0" y="21530"/>
                <wp:lineTo x="21531" y="21530"/>
                <wp:lineTo x="21531"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C084C" w:rsidRPr="0078582B">
        <w:rPr>
          <w:rFonts w:ascii="Times New Roman" w:hAnsi="Times New Roman" w:cs="Times New Roman"/>
          <w:b/>
          <w:bCs/>
          <w:sz w:val="24"/>
          <w:szCs w:val="24"/>
        </w:rPr>
        <w:t xml:space="preserve">Directions: </w:t>
      </w:r>
      <w:r w:rsidR="003C084C" w:rsidRPr="0078582B">
        <w:rPr>
          <w:rFonts w:ascii="Times New Roman" w:hAnsi="Times New Roman" w:cs="Times New Roman"/>
          <w:bCs/>
          <w:sz w:val="24"/>
          <w:szCs w:val="24"/>
        </w:rPr>
        <w:t xml:space="preserve">Use the data you collected from your table to create a graph below. </w:t>
      </w:r>
    </w:p>
    <w:p w:rsidR="003C084C" w:rsidRPr="0078582B" w:rsidRDefault="003C084C" w:rsidP="009F40B2">
      <w:pPr>
        <w:spacing w:after="0" w:line="240" w:lineRule="auto"/>
        <w:ind w:firstLine="720"/>
        <w:rPr>
          <w:rFonts w:ascii="Times New Roman" w:hAnsi="Times New Roman" w:cs="Times New Roman"/>
          <w:bCs/>
          <w:sz w:val="24"/>
          <w:szCs w:val="24"/>
        </w:rPr>
      </w:pPr>
    </w:p>
    <w:p w:rsidR="003C084C" w:rsidRPr="0078582B" w:rsidRDefault="003C084C" w:rsidP="009F40B2">
      <w:pPr>
        <w:numPr>
          <w:ilvl w:val="0"/>
          <w:numId w:val="4"/>
        </w:num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What activity were you doing when your heart beat the fastest?</w:t>
      </w:r>
    </w:p>
    <w:p w:rsidR="003C084C" w:rsidRPr="0078582B" w:rsidRDefault="003C084C" w:rsidP="009F40B2">
      <w:pPr>
        <w:spacing w:after="0" w:line="240" w:lineRule="auto"/>
        <w:ind w:firstLine="720"/>
        <w:rPr>
          <w:rFonts w:ascii="Times New Roman" w:hAnsi="Times New Roman" w:cs="Times New Roman"/>
          <w:bCs/>
          <w:sz w:val="24"/>
          <w:szCs w:val="24"/>
        </w:rPr>
      </w:pPr>
    </w:p>
    <w:p w:rsidR="0051460D" w:rsidRPr="0078582B" w:rsidRDefault="0051460D" w:rsidP="009F40B2">
      <w:pPr>
        <w:spacing w:after="0" w:line="240" w:lineRule="auto"/>
        <w:ind w:firstLine="720"/>
        <w:rPr>
          <w:rFonts w:ascii="Times New Roman" w:hAnsi="Times New Roman" w:cs="Times New Roman"/>
          <w:bCs/>
          <w:sz w:val="24"/>
          <w:szCs w:val="24"/>
        </w:rPr>
      </w:pPr>
    </w:p>
    <w:p w:rsidR="00221718" w:rsidRPr="0078582B" w:rsidRDefault="003C084C" w:rsidP="009F40B2">
      <w:pPr>
        <w:numPr>
          <w:ilvl w:val="0"/>
          <w:numId w:val="4"/>
        </w:num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During the recovery time what happened to your heart rate?</w:t>
      </w:r>
    </w:p>
    <w:p w:rsidR="0051460D" w:rsidRPr="0078582B" w:rsidRDefault="0051460D" w:rsidP="009F40B2">
      <w:pPr>
        <w:spacing w:after="0" w:line="240" w:lineRule="auto"/>
        <w:ind w:left="720"/>
        <w:rPr>
          <w:rFonts w:ascii="Times New Roman" w:hAnsi="Times New Roman" w:cs="Times New Roman"/>
          <w:bCs/>
          <w:sz w:val="24"/>
          <w:szCs w:val="24"/>
        </w:rPr>
      </w:pPr>
    </w:p>
    <w:p w:rsidR="003C084C" w:rsidRPr="0078582B" w:rsidRDefault="003C084C" w:rsidP="009F40B2">
      <w:pPr>
        <w:spacing w:after="0" w:line="240" w:lineRule="auto"/>
        <w:ind w:firstLine="720"/>
        <w:rPr>
          <w:rFonts w:ascii="Times New Roman" w:hAnsi="Times New Roman" w:cs="Times New Roman"/>
          <w:bCs/>
          <w:sz w:val="24"/>
          <w:szCs w:val="24"/>
        </w:rPr>
      </w:pPr>
    </w:p>
    <w:p w:rsidR="000D0F91" w:rsidRPr="0078582B" w:rsidRDefault="003C084C" w:rsidP="000D0F91">
      <w:pPr>
        <w:pStyle w:val="ListParagraph"/>
        <w:numPr>
          <w:ilvl w:val="0"/>
          <w:numId w:val="4"/>
        </w:num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Could you tell when your heart rate was in the target heart rate zone? What activity was it?</w:t>
      </w:r>
      <w:r w:rsidR="000D0F91" w:rsidRPr="0078582B">
        <w:rPr>
          <w:rFonts w:ascii="Times New Roman" w:hAnsi="Times New Roman" w:cs="Times New Roman"/>
          <w:bCs/>
          <w:sz w:val="24"/>
          <w:szCs w:val="24"/>
        </w:rPr>
        <w:t xml:space="preserve"> Could you tell when your heart rate was in the maximum heart rate zone? What activity was it?</w:t>
      </w:r>
    </w:p>
    <w:p w:rsidR="003C084C" w:rsidRPr="0078582B" w:rsidRDefault="000D0F91" w:rsidP="000D0F91">
      <w:pPr>
        <w:numPr>
          <w:ilvl w:val="0"/>
          <w:numId w:val="4"/>
        </w:num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How could you use the information we learned today outside of school?</w:t>
      </w:r>
    </w:p>
    <w:p w:rsidR="003C084C" w:rsidRPr="0078582B" w:rsidRDefault="003C084C" w:rsidP="000D0F91">
      <w:pPr>
        <w:numPr>
          <w:ilvl w:val="0"/>
          <w:numId w:val="4"/>
        </w:numPr>
        <w:spacing w:after="0" w:line="240" w:lineRule="auto"/>
        <w:rPr>
          <w:rFonts w:ascii="Times New Roman" w:hAnsi="Times New Roman" w:cs="Times New Roman"/>
          <w:bCs/>
          <w:sz w:val="24"/>
          <w:szCs w:val="24"/>
        </w:rPr>
      </w:pPr>
      <w:r w:rsidRPr="0078582B">
        <w:rPr>
          <w:rFonts w:ascii="Times New Roman" w:hAnsi="Times New Roman" w:cs="Times New Roman"/>
          <w:bCs/>
          <w:sz w:val="24"/>
          <w:szCs w:val="24"/>
        </w:rPr>
        <w:t>Could you tell when your heart beat fell below your target heart rate zone? What does this imply?</w:t>
      </w:r>
    </w:p>
    <w:p w:rsidR="00221718" w:rsidRPr="0078582B" w:rsidRDefault="00604602" w:rsidP="009F40B2">
      <w:pPr>
        <w:spacing w:after="0" w:line="240" w:lineRule="auto"/>
        <w:ind w:firstLine="720"/>
        <w:rPr>
          <w:rFonts w:ascii="Times New Roman" w:hAnsi="Times New Roman" w:cs="Times New Roman"/>
          <w:bCs/>
          <w:sz w:val="24"/>
          <w:szCs w:val="24"/>
        </w:rPr>
      </w:pPr>
    </w:p>
    <w:p w:rsidR="00221718" w:rsidRPr="0078582B" w:rsidRDefault="00CA402A" w:rsidP="009F40B2">
      <w:pPr>
        <w:spacing w:after="0" w:line="240" w:lineRule="auto"/>
        <w:rPr>
          <w:rFonts w:ascii="Times New Roman" w:hAnsi="Times New Roman" w:cs="Times New Roman"/>
          <w:b/>
          <w:bCs/>
          <w:sz w:val="24"/>
          <w:szCs w:val="24"/>
        </w:rPr>
      </w:pPr>
      <w:r w:rsidRPr="0078582B">
        <w:rPr>
          <w:rFonts w:ascii="Times New Roman" w:hAnsi="Times New Roman" w:cs="Times New Roman"/>
          <w:b/>
          <w:bCs/>
          <w:sz w:val="24"/>
          <w:szCs w:val="24"/>
        </w:rPr>
        <w:t>Directions Section 3</w:t>
      </w:r>
      <w:r w:rsidRPr="0078582B">
        <w:rPr>
          <w:rFonts w:ascii="Times New Roman" w:hAnsi="Times New Roman" w:cs="Times New Roman"/>
          <w:bCs/>
          <w:sz w:val="24"/>
          <w:szCs w:val="24"/>
        </w:rPr>
        <w:t xml:space="preserve">: </w:t>
      </w:r>
      <w:r w:rsidR="003C084C" w:rsidRPr="0078582B">
        <w:rPr>
          <w:rFonts w:ascii="Times New Roman" w:hAnsi="Times New Roman" w:cs="Times New Roman"/>
          <w:bCs/>
          <w:sz w:val="24"/>
          <w:szCs w:val="24"/>
        </w:rPr>
        <w:t>Heart Rate Goal: Over the remainder of the 9 weeks we will be doing fitness twice a week. It is important that every student strive to be within their target heart rate range. Please write down your own personal heart rate goal. This goal should reflect your moderate to vigorous activity level. Each week you will record your heart rate during our fitness units and reflect o</w:t>
      </w:r>
      <w:r w:rsidR="001F633D" w:rsidRPr="0078582B">
        <w:rPr>
          <w:rFonts w:ascii="Times New Roman" w:hAnsi="Times New Roman" w:cs="Times New Roman"/>
          <w:bCs/>
          <w:sz w:val="24"/>
          <w:szCs w:val="24"/>
        </w:rPr>
        <w:t>n whether you met your goal</w:t>
      </w:r>
      <w:r w:rsidR="003C084C" w:rsidRPr="0078582B">
        <w:rPr>
          <w:rFonts w:ascii="Times New Roman" w:hAnsi="Times New Roman" w:cs="Times New Roman"/>
          <w:bCs/>
          <w:sz w:val="24"/>
          <w:szCs w:val="24"/>
        </w:rPr>
        <w:t>.</w:t>
      </w:r>
      <w:r w:rsidR="003C084C" w:rsidRPr="0078582B">
        <w:rPr>
          <w:rFonts w:ascii="Times New Roman" w:hAnsi="Times New Roman" w:cs="Times New Roman"/>
          <w:b/>
          <w:bCs/>
          <w:sz w:val="24"/>
          <w:szCs w:val="24"/>
        </w:rPr>
        <w:t xml:space="preserve"> </w:t>
      </w:r>
      <w:r w:rsidR="001F633D" w:rsidRPr="0078582B">
        <w:rPr>
          <w:rFonts w:ascii="Times New Roman" w:hAnsi="Times New Roman" w:cs="Times New Roman"/>
          <w:b/>
          <w:bCs/>
          <w:sz w:val="24"/>
          <w:szCs w:val="24"/>
        </w:rPr>
        <w:t xml:space="preserve">Week 3 </w:t>
      </w:r>
      <w:r w:rsidR="003C084C" w:rsidRPr="0078582B">
        <w:rPr>
          <w:rFonts w:ascii="Times New Roman" w:hAnsi="Times New Roman" w:cs="Times New Roman"/>
          <w:b/>
          <w:bCs/>
          <w:sz w:val="24"/>
          <w:szCs w:val="24"/>
        </w:rPr>
        <w:t>Heart Rate Goal:</w:t>
      </w:r>
      <w:r w:rsidR="001F633D" w:rsidRPr="0078582B">
        <w:rPr>
          <w:rFonts w:ascii="Times New Roman" w:hAnsi="Times New Roman" w:cs="Times New Roman"/>
          <w:b/>
          <w:bCs/>
          <w:sz w:val="24"/>
          <w:szCs w:val="24"/>
        </w:rPr>
        <w:t xml:space="preserve"> __________</w:t>
      </w:r>
      <w:r w:rsidR="003C084C" w:rsidRPr="0078582B">
        <w:rPr>
          <w:rFonts w:ascii="Times New Roman" w:hAnsi="Times New Roman" w:cs="Times New Roman"/>
          <w:b/>
          <w:bCs/>
          <w:sz w:val="24"/>
          <w:szCs w:val="24"/>
        </w:rPr>
        <w:t>__BPM</w:t>
      </w:r>
    </w:p>
    <w:p w:rsidR="008C4304" w:rsidRPr="0078582B" w:rsidRDefault="008C4304" w:rsidP="009F40B2">
      <w:pPr>
        <w:spacing w:after="0" w:line="240" w:lineRule="auto"/>
        <w:ind w:firstLine="720"/>
        <w:rPr>
          <w:rFonts w:ascii="Times New Roman" w:hAnsi="Times New Roman" w:cs="Times New Roman"/>
          <w:b/>
          <w:bCs/>
          <w:sz w:val="24"/>
          <w:szCs w:val="24"/>
        </w:rPr>
      </w:pPr>
    </w:p>
    <w:sectPr w:rsidR="008C4304" w:rsidRPr="0078582B" w:rsidSect="00AE227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02" w:rsidRDefault="00604602" w:rsidP="00AE227A">
      <w:pPr>
        <w:spacing w:after="0" w:line="240" w:lineRule="auto"/>
      </w:pPr>
      <w:r>
        <w:separator/>
      </w:r>
    </w:p>
  </w:endnote>
  <w:endnote w:type="continuationSeparator" w:id="0">
    <w:p w:rsidR="00604602" w:rsidRDefault="00604602" w:rsidP="00AE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02" w:rsidRDefault="00604602" w:rsidP="00AE227A">
      <w:pPr>
        <w:spacing w:after="0" w:line="240" w:lineRule="auto"/>
      </w:pPr>
      <w:r>
        <w:separator/>
      </w:r>
    </w:p>
  </w:footnote>
  <w:footnote w:type="continuationSeparator" w:id="0">
    <w:p w:rsidR="00604602" w:rsidRDefault="00604602" w:rsidP="00AE2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FE" w:rsidRPr="00AE227A" w:rsidRDefault="007666FE" w:rsidP="000A4869">
    <w:pPr>
      <w:pStyle w:val="Header"/>
      <w:rPr>
        <w:rFonts w:ascii="Times New Roman" w:hAnsi="Times New Roman" w:cs="Times New Roman"/>
        <w:sz w:val="24"/>
        <w:szCs w:val="24"/>
      </w:rPr>
    </w:pPr>
    <w:r>
      <w:rPr>
        <w:rFonts w:ascii="Times New Roman" w:hAnsi="Times New Roman" w:cs="Times New Roman"/>
        <w:sz w:val="24"/>
        <w:szCs w:val="24"/>
      </w:rPr>
      <w:t>M</w:t>
    </w:r>
    <w:r w:rsidR="00BA5CC1">
      <w:rPr>
        <w:rFonts w:ascii="Times New Roman" w:hAnsi="Times New Roman" w:cs="Times New Roman"/>
        <w:sz w:val="24"/>
        <w:szCs w:val="24"/>
      </w:rPr>
      <w:t>ath LP</w:t>
    </w:r>
    <w:r>
      <w:rPr>
        <w:rFonts w:ascii="Times New Roman" w:hAnsi="Times New Roman" w:cs="Times New Roman"/>
        <w:sz w:val="24"/>
        <w:szCs w:val="24"/>
      </w:rPr>
      <w:tab/>
    </w:r>
    <w:r w:rsidRPr="00AE227A">
      <w:rPr>
        <w:rFonts w:ascii="Times New Roman" w:hAnsi="Times New Roman" w:cs="Times New Roman"/>
        <w:sz w:val="24"/>
        <w:szCs w:val="24"/>
      </w:rPr>
      <w:tab/>
    </w:r>
    <w:sdt>
      <w:sdtPr>
        <w:rPr>
          <w:rFonts w:ascii="Times New Roman" w:hAnsi="Times New Roman" w:cs="Times New Roman"/>
          <w:sz w:val="24"/>
          <w:szCs w:val="24"/>
        </w:rPr>
        <w:id w:val="-1812477794"/>
        <w:docPartObj>
          <w:docPartGallery w:val="Page Numbers (Top of Page)"/>
          <w:docPartUnique/>
        </w:docPartObj>
      </w:sdtPr>
      <w:sdtEndPr>
        <w:rPr>
          <w:noProof/>
        </w:rPr>
      </w:sdtEndPr>
      <w:sdtContent>
        <w:r w:rsidRPr="00AE227A">
          <w:rPr>
            <w:rFonts w:ascii="Times New Roman" w:hAnsi="Times New Roman" w:cs="Times New Roman"/>
            <w:sz w:val="24"/>
            <w:szCs w:val="24"/>
          </w:rPr>
          <w:fldChar w:fldCharType="begin"/>
        </w:r>
        <w:r w:rsidRPr="00AE227A">
          <w:rPr>
            <w:rFonts w:ascii="Times New Roman" w:hAnsi="Times New Roman" w:cs="Times New Roman"/>
            <w:sz w:val="24"/>
            <w:szCs w:val="24"/>
          </w:rPr>
          <w:instrText xml:space="preserve"> PAGE   \* MERGEFORMAT </w:instrText>
        </w:r>
        <w:r w:rsidRPr="00AE227A">
          <w:rPr>
            <w:rFonts w:ascii="Times New Roman" w:hAnsi="Times New Roman" w:cs="Times New Roman"/>
            <w:sz w:val="24"/>
            <w:szCs w:val="24"/>
          </w:rPr>
          <w:fldChar w:fldCharType="separate"/>
        </w:r>
        <w:r w:rsidR="000A439D">
          <w:rPr>
            <w:rFonts w:ascii="Times New Roman" w:hAnsi="Times New Roman" w:cs="Times New Roman"/>
            <w:noProof/>
            <w:sz w:val="24"/>
            <w:szCs w:val="24"/>
          </w:rPr>
          <w:t>2</w:t>
        </w:r>
        <w:r w:rsidRPr="00AE227A">
          <w:rPr>
            <w:rFonts w:ascii="Times New Roman" w:hAnsi="Times New Roman" w:cs="Times New Roman"/>
            <w:noProof/>
            <w:sz w:val="24"/>
            <w:szCs w:val="24"/>
          </w:rPr>
          <w:fldChar w:fldCharType="end"/>
        </w:r>
      </w:sdtContent>
    </w:sdt>
  </w:p>
  <w:p w:rsidR="007666FE" w:rsidRDefault="007666FE">
    <w:pPr>
      <w:pStyle w:val="Header"/>
    </w:pPr>
  </w:p>
  <w:p w:rsidR="007666FE" w:rsidRDefault="007666FE">
    <w:pPr>
      <w:pStyle w:val="Header"/>
    </w:pPr>
  </w:p>
  <w:p w:rsidR="004D78B3" w:rsidRDefault="004D7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BC2"/>
    <w:multiLevelType w:val="hybridMultilevel"/>
    <w:tmpl w:val="0E8E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A9396E"/>
    <w:multiLevelType w:val="hybridMultilevel"/>
    <w:tmpl w:val="B3647D1C"/>
    <w:lvl w:ilvl="0" w:tplc="8A9C1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014B8"/>
    <w:multiLevelType w:val="hybridMultilevel"/>
    <w:tmpl w:val="B3647D1C"/>
    <w:lvl w:ilvl="0" w:tplc="8A9C1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45726"/>
    <w:multiLevelType w:val="hybridMultilevel"/>
    <w:tmpl w:val="314E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21906"/>
    <w:multiLevelType w:val="hybridMultilevel"/>
    <w:tmpl w:val="DE4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DB"/>
    <w:rsid w:val="000039F4"/>
    <w:rsid w:val="00006893"/>
    <w:rsid w:val="00013B0B"/>
    <w:rsid w:val="00017850"/>
    <w:rsid w:val="00020625"/>
    <w:rsid w:val="00020C0B"/>
    <w:rsid w:val="00022FFB"/>
    <w:rsid w:val="000276C4"/>
    <w:rsid w:val="00030A57"/>
    <w:rsid w:val="00032AAA"/>
    <w:rsid w:val="00035006"/>
    <w:rsid w:val="000442A5"/>
    <w:rsid w:val="00051689"/>
    <w:rsid w:val="00053013"/>
    <w:rsid w:val="00055FCC"/>
    <w:rsid w:val="00057AA2"/>
    <w:rsid w:val="00071CC4"/>
    <w:rsid w:val="00074251"/>
    <w:rsid w:val="0007506A"/>
    <w:rsid w:val="00075684"/>
    <w:rsid w:val="00076ABD"/>
    <w:rsid w:val="0008171B"/>
    <w:rsid w:val="00082383"/>
    <w:rsid w:val="0008354D"/>
    <w:rsid w:val="000920C1"/>
    <w:rsid w:val="00092A49"/>
    <w:rsid w:val="00095FC4"/>
    <w:rsid w:val="000961B6"/>
    <w:rsid w:val="000A439D"/>
    <w:rsid w:val="000A4869"/>
    <w:rsid w:val="000A7001"/>
    <w:rsid w:val="000B5596"/>
    <w:rsid w:val="000C29C3"/>
    <w:rsid w:val="000D0F91"/>
    <w:rsid w:val="000D2C10"/>
    <w:rsid w:val="000E3572"/>
    <w:rsid w:val="000E38D3"/>
    <w:rsid w:val="000E44C4"/>
    <w:rsid w:val="000E492B"/>
    <w:rsid w:val="000F0BB1"/>
    <w:rsid w:val="000F2930"/>
    <w:rsid w:val="000F654B"/>
    <w:rsid w:val="0010178A"/>
    <w:rsid w:val="00105AB6"/>
    <w:rsid w:val="001116D2"/>
    <w:rsid w:val="00113F4B"/>
    <w:rsid w:val="00114BB0"/>
    <w:rsid w:val="00120D76"/>
    <w:rsid w:val="00124FFA"/>
    <w:rsid w:val="00135BB7"/>
    <w:rsid w:val="00135BEA"/>
    <w:rsid w:val="00140D5C"/>
    <w:rsid w:val="00144E9D"/>
    <w:rsid w:val="0015144F"/>
    <w:rsid w:val="00160553"/>
    <w:rsid w:val="00161669"/>
    <w:rsid w:val="00163B5B"/>
    <w:rsid w:val="00171DA1"/>
    <w:rsid w:val="00175EA3"/>
    <w:rsid w:val="00176587"/>
    <w:rsid w:val="0018042A"/>
    <w:rsid w:val="00187770"/>
    <w:rsid w:val="0019195D"/>
    <w:rsid w:val="001A04E1"/>
    <w:rsid w:val="001A0908"/>
    <w:rsid w:val="001A51AA"/>
    <w:rsid w:val="001B0761"/>
    <w:rsid w:val="001B172F"/>
    <w:rsid w:val="001B2D35"/>
    <w:rsid w:val="001B6D0A"/>
    <w:rsid w:val="001C2071"/>
    <w:rsid w:val="001C495E"/>
    <w:rsid w:val="001C61B8"/>
    <w:rsid w:val="001C76F6"/>
    <w:rsid w:val="001D1BAE"/>
    <w:rsid w:val="001D517E"/>
    <w:rsid w:val="001D7717"/>
    <w:rsid w:val="001E181E"/>
    <w:rsid w:val="001E4479"/>
    <w:rsid w:val="001E77E7"/>
    <w:rsid w:val="001F10CD"/>
    <w:rsid w:val="001F633D"/>
    <w:rsid w:val="00210E92"/>
    <w:rsid w:val="002129F5"/>
    <w:rsid w:val="00213456"/>
    <w:rsid w:val="002140B2"/>
    <w:rsid w:val="00217739"/>
    <w:rsid w:val="00231B55"/>
    <w:rsid w:val="0023222D"/>
    <w:rsid w:val="00234EBF"/>
    <w:rsid w:val="002476E9"/>
    <w:rsid w:val="0025409F"/>
    <w:rsid w:val="00254993"/>
    <w:rsid w:val="002556AD"/>
    <w:rsid w:val="00255B69"/>
    <w:rsid w:val="00256E77"/>
    <w:rsid w:val="0026228F"/>
    <w:rsid w:val="00262852"/>
    <w:rsid w:val="00262946"/>
    <w:rsid w:val="002711A4"/>
    <w:rsid w:val="00271401"/>
    <w:rsid w:val="002836A4"/>
    <w:rsid w:val="00283DD6"/>
    <w:rsid w:val="00290A9C"/>
    <w:rsid w:val="002A16A5"/>
    <w:rsid w:val="002A180D"/>
    <w:rsid w:val="002A1996"/>
    <w:rsid w:val="002A1B13"/>
    <w:rsid w:val="002A6C5B"/>
    <w:rsid w:val="002A6F25"/>
    <w:rsid w:val="002A76B5"/>
    <w:rsid w:val="002B14E7"/>
    <w:rsid w:val="002B2EED"/>
    <w:rsid w:val="002B53AF"/>
    <w:rsid w:val="002B76AD"/>
    <w:rsid w:val="002C39B6"/>
    <w:rsid w:val="002C4FE0"/>
    <w:rsid w:val="002C60C3"/>
    <w:rsid w:val="002D3026"/>
    <w:rsid w:val="002D3314"/>
    <w:rsid w:val="002D5CFA"/>
    <w:rsid w:val="002D79EF"/>
    <w:rsid w:val="002E050A"/>
    <w:rsid w:val="002E392C"/>
    <w:rsid w:val="002E7503"/>
    <w:rsid w:val="002F6A51"/>
    <w:rsid w:val="00302AFE"/>
    <w:rsid w:val="00304779"/>
    <w:rsid w:val="00304916"/>
    <w:rsid w:val="0030612D"/>
    <w:rsid w:val="00306656"/>
    <w:rsid w:val="00310C51"/>
    <w:rsid w:val="003124D3"/>
    <w:rsid w:val="0031665F"/>
    <w:rsid w:val="00316FE2"/>
    <w:rsid w:val="003228B7"/>
    <w:rsid w:val="00323F9A"/>
    <w:rsid w:val="00333A6D"/>
    <w:rsid w:val="003350E7"/>
    <w:rsid w:val="003356BD"/>
    <w:rsid w:val="0033584C"/>
    <w:rsid w:val="003414F8"/>
    <w:rsid w:val="00345C5F"/>
    <w:rsid w:val="0035259D"/>
    <w:rsid w:val="00362ECB"/>
    <w:rsid w:val="00372A45"/>
    <w:rsid w:val="00381CCD"/>
    <w:rsid w:val="0038736D"/>
    <w:rsid w:val="003900EA"/>
    <w:rsid w:val="00390FA4"/>
    <w:rsid w:val="00391528"/>
    <w:rsid w:val="00391A9B"/>
    <w:rsid w:val="00393C6E"/>
    <w:rsid w:val="00397A15"/>
    <w:rsid w:val="003A46D3"/>
    <w:rsid w:val="003A7909"/>
    <w:rsid w:val="003B1415"/>
    <w:rsid w:val="003C084C"/>
    <w:rsid w:val="003C2C1A"/>
    <w:rsid w:val="003C37AF"/>
    <w:rsid w:val="003C3801"/>
    <w:rsid w:val="003C5D44"/>
    <w:rsid w:val="003C6D2E"/>
    <w:rsid w:val="003D0765"/>
    <w:rsid w:val="003D3B56"/>
    <w:rsid w:val="003D5078"/>
    <w:rsid w:val="003D5662"/>
    <w:rsid w:val="003D59B4"/>
    <w:rsid w:val="003D5CC7"/>
    <w:rsid w:val="003D5EB9"/>
    <w:rsid w:val="003E0689"/>
    <w:rsid w:val="003E405E"/>
    <w:rsid w:val="003F2C5C"/>
    <w:rsid w:val="003F54D9"/>
    <w:rsid w:val="004003F6"/>
    <w:rsid w:val="00412A95"/>
    <w:rsid w:val="00413381"/>
    <w:rsid w:val="004143BE"/>
    <w:rsid w:val="0041716B"/>
    <w:rsid w:val="004203F2"/>
    <w:rsid w:val="0043609F"/>
    <w:rsid w:val="00444936"/>
    <w:rsid w:val="00450572"/>
    <w:rsid w:val="00451403"/>
    <w:rsid w:val="00451CFF"/>
    <w:rsid w:val="00465145"/>
    <w:rsid w:val="00466741"/>
    <w:rsid w:val="00467124"/>
    <w:rsid w:val="00473BC5"/>
    <w:rsid w:val="0048297B"/>
    <w:rsid w:val="00496D29"/>
    <w:rsid w:val="00497141"/>
    <w:rsid w:val="004A043A"/>
    <w:rsid w:val="004A15B5"/>
    <w:rsid w:val="004A237F"/>
    <w:rsid w:val="004A6597"/>
    <w:rsid w:val="004B27C1"/>
    <w:rsid w:val="004B6339"/>
    <w:rsid w:val="004C2D0D"/>
    <w:rsid w:val="004C70B9"/>
    <w:rsid w:val="004D0C70"/>
    <w:rsid w:val="004D233A"/>
    <w:rsid w:val="004D78B3"/>
    <w:rsid w:val="004D79CC"/>
    <w:rsid w:val="004E34E4"/>
    <w:rsid w:val="00500439"/>
    <w:rsid w:val="00500AD4"/>
    <w:rsid w:val="0050431E"/>
    <w:rsid w:val="00504591"/>
    <w:rsid w:val="005046C5"/>
    <w:rsid w:val="00507127"/>
    <w:rsid w:val="0051460D"/>
    <w:rsid w:val="00516406"/>
    <w:rsid w:val="00525EB0"/>
    <w:rsid w:val="0053683F"/>
    <w:rsid w:val="00537F2F"/>
    <w:rsid w:val="0054051B"/>
    <w:rsid w:val="00543445"/>
    <w:rsid w:val="0054458D"/>
    <w:rsid w:val="00545A53"/>
    <w:rsid w:val="00557C96"/>
    <w:rsid w:val="00560FA7"/>
    <w:rsid w:val="00562992"/>
    <w:rsid w:val="00563F45"/>
    <w:rsid w:val="00573AFC"/>
    <w:rsid w:val="00576403"/>
    <w:rsid w:val="005817DD"/>
    <w:rsid w:val="00583B6C"/>
    <w:rsid w:val="005915AB"/>
    <w:rsid w:val="005948EC"/>
    <w:rsid w:val="00596896"/>
    <w:rsid w:val="00597DA9"/>
    <w:rsid w:val="005A3D0E"/>
    <w:rsid w:val="005A73BB"/>
    <w:rsid w:val="005A7984"/>
    <w:rsid w:val="005B00B9"/>
    <w:rsid w:val="005B0835"/>
    <w:rsid w:val="005B0848"/>
    <w:rsid w:val="005B1F46"/>
    <w:rsid w:val="005B6272"/>
    <w:rsid w:val="005C4BA0"/>
    <w:rsid w:val="005C7DD4"/>
    <w:rsid w:val="005D4671"/>
    <w:rsid w:val="005E3E44"/>
    <w:rsid w:val="005E44CE"/>
    <w:rsid w:val="005F010B"/>
    <w:rsid w:val="005F23B5"/>
    <w:rsid w:val="00601C27"/>
    <w:rsid w:val="00601E7C"/>
    <w:rsid w:val="00604602"/>
    <w:rsid w:val="00604EE9"/>
    <w:rsid w:val="006110FA"/>
    <w:rsid w:val="00616427"/>
    <w:rsid w:val="006176B5"/>
    <w:rsid w:val="00621525"/>
    <w:rsid w:val="006219B1"/>
    <w:rsid w:val="006247CD"/>
    <w:rsid w:val="006252BE"/>
    <w:rsid w:val="006273B8"/>
    <w:rsid w:val="00633A89"/>
    <w:rsid w:val="00633AF7"/>
    <w:rsid w:val="00636482"/>
    <w:rsid w:val="006401AB"/>
    <w:rsid w:val="006425D5"/>
    <w:rsid w:val="006438C8"/>
    <w:rsid w:val="00645DBA"/>
    <w:rsid w:val="00646743"/>
    <w:rsid w:val="00646972"/>
    <w:rsid w:val="00646CBF"/>
    <w:rsid w:val="00655FE6"/>
    <w:rsid w:val="00656673"/>
    <w:rsid w:val="0066248F"/>
    <w:rsid w:val="00663A0C"/>
    <w:rsid w:val="00663AF9"/>
    <w:rsid w:val="00665F88"/>
    <w:rsid w:val="00670CB8"/>
    <w:rsid w:val="00672775"/>
    <w:rsid w:val="006773A8"/>
    <w:rsid w:val="0068340C"/>
    <w:rsid w:val="0068343C"/>
    <w:rsid w:val="00695BE7"/>
    <w:rsid w:val="006A1F95"/>
    <w:rsid w:val="006A51DB"/>
    <w:rsid w:val="006A5508"/>
    <w:rsid w:val="006B0581"/>
    <w:rsid w:val="006B1F04"/>
    <w:rsid w:val="006B4AA5"/>
    <w:rsid w:val="006B7391"/>
    <w:rsid w:val="006C21DB"/>
    <w:rsid w:val="006D1900"/>
    <w:rsid w:val="006E0290"/>
    <w:rsid w:val="006E12A7"/>
    <w:rsid w:val="006E1F6D"/>
    <w:rsid w:val="006F08D0"/>
    <w:rsid w:val="006F72DC"/>
    <w:rsid w:val="006F7C26"/>
    <w:rsid w:val="00704376"/>
    <w:rsid w:val="00704D86"/>
    <w:rsid w:val="00707F4F"/>
    <w:rsid w:val="0071711D"/>
    <w:rsid w:val="00721942"/>
    <w:rsid w:val="00725751"/>
    <w:rsid w:val="00726D38"/>
    <w:rsid w:val="007307C3"/>
    <w:rsid w:val="0073166A"/>
    <w:rsid w:val="00731FFF"/>
    <w:rsid w:val="00733193"/>
    <w:rsid w:val="00736A7B"/>
    <w:rsid w:val="00741AE1"/>
    <w:rsid w:val="00750A79"/>
    <w:rsid w:val="00755B25"/>
    <w:rsid w:val="00760515"/>
    <w:rsid w:val="007666FE"/>
    <w:rsid w:val="0077490B"/>
    <w:rsid w:val="00782486"/>
    <w:rsid w:val="0078582B"/>
    <w:rsid w:val="00787285"/>
    <w:rsid w:val="0079187B"/>
    <w:rsid w:val="007920B9"/>
    <w:rsid w:val="00792A78"/>
    <w:rsid w:val="007932DD"/>
    <w:rsid w:val="00796841"/>
    <w:rsid w:val="00796DBF"/>
    <w:rsid w:val="00797F43"/>
    <w:rsid w:val="007A57A5"/>
    <w:rsid w:val="007B1B31"/>
    <w:rsid w:val="007B70B3"/>
    <w:rsid w:val="007C774E"/>
    <w:rsid w:val="007D14C0"/>
    <w:rsid w:val="007D27E9"/>
    <w:rsid w:val="007D47BC"/>
    <w:rsid w:val="007E4208"/>
    <w:rsid w:val="007E4CFD"/>
    <w:rsid w:val="007F2429"/>
    <w:rsid w:val="007F6656"/>
    <w:rsid w:val="007F7F7D"/>
    <w:rsid w:val="00800CDD"/>
    <w:rsid w:val="00802EEB"/>
    <w:rsid w:val="008036C7"/>
    <w:rsid w:val="00804B27"/>
    <w:rsid w:val="008053D9"/>
    <w:rsid w:val="00807093"/>
    <w:rsid w:val="008212FF"/>
    <w:rsid w:val="00823B84"/>
    <w:rsid w:val="008277C4"/>
    <w:rsid w:val="008306F5"/>
    <w:rsid w:val="008339D1"/>
    <w:rsid w:val="008354D0"/>
    <w:rsid w:val="00837239"/>
    <w:rsid w:val="00841526"/>
    <w:rsid w:val="00843284"/>
    <w:rsid w:val="008439DF"/>
    <w:rsid w:val="00844485"/>
    <w:rsid w:val="00853EDE"/>
    <w:rsid w:val="008665EF"/>
    <w:rsid w:val="00870FFD"/>
    <w:rsid w:val="0088595E"/>
    <w:rsid w:val="008866BC"/>
    <w:rsid w:val="00892B2E"/>
    <w:rsid w:val="00893BC3"/>
    <w:rsid w:val="008A0332"/>
    <w:rsid w:val="008A10A6"/>
    <w:rsid w:val="008A4B0F"/>
    <w:rsid w:val="008A6069"/>
    <w:rsid w:val="008A61DB"/>
    <w:rsid w:val="008B0995"/>
    <w:rsid w:val="008B19DB"/>
    <w:rsid w:val="008B2BCB"/>
    <w:rsid w:val="008B41A3"/>
    <w:rsid w:val="008B6C05"/>
    <w:rsid w:val="008C2B3E"/>
    <w:rsid w:val="008C4304"/>
    <w:rsid w:val="008C5812"/>
    <w:rsid w:val="008C5C0D"/>
    <w:rsid w:val="008C6B29"/>
    <w:rsid w:val="008D047B"/>
    <w:rsid w:val="008D0BE6"/>
    <w:rsid w:val="008D1149"/>
    <w:rsid w:val="008D5DEA"/>
    <w:rsid w:val="008D76B8"/>
    <w:rsid w:val="008E203B"/>
    <w:rsid w:val="008E4C77"/>
    <w:rsid w:val="008E4D75"/>
    <w:rsid w:val="008F3761"/>
    <w:rsid w:val="009037BA"/>
    <w:rsid w:val="00906A58"/>
    <w:rsid w:val="00911892"/>
    <w:rsid w:val="00916ACC"/>
    <w:rsid w:val="00917573"/>
    <w:rsid w:val="00917B7F"/>
    <w:rsid w:val="009265C9"/>
    <w:rsid w:val="0092712E"/>
    <w:rsid w:val="009329EC"/>
    <w:rsid w:val="00937344"/>
    <w:rsid w:val="00941AE7"/>
    <w:rsid w:val="00941B69"/>
    <w:rsid w:val="00942AEC"/>
    <w:rsid w:val="00943CA5"/>
    <w:rsid w:val="009458B6"/>
    <w:rsid w:val="00946B97"/>
    <w:rsid w:val="009675B5"/>
    <w:rsid w:val="00967F77"/>
    <w:rsid w:val="00970334"/>
    <w:rsid w:val="00974192"/>
    <w:rsid w:val="00975C40"/>
    <w:rsid w:val="00975D67"/>
    <w:rsid w:val="009807A4"/>
    <w:rsid w:val="00981EC7"/>
    <w:rsid w:val="00986857"/>
    <w:rsid w:val="009868C9"/>
    <w:rsid w:val="009878CD"/>
    <w:rsid w:val="00990785"/>
    <w:rsid w:val="00991126"/>
    <w:rsid w:val="00993093"/>
    <w:rsid w:val="00993C8F"/>
    <w:rsid w:val="00995245"/>
    <w:rsid w:val="00997FC0"/>
    <w:rsid w:val="009A07B3"/>
    <w:rsid w:val="009A25B7"/>
    <w:rsid w:val="009A5100"/>
    <w:rsid w:val="009A5543"/>
    <w:rsid w:val="009B17E8"/>
    <w:rsid w:val="009B2017"/>
    <w:rsid w:val="009B32FA"/>
    <w:rsid w:val="009B7B56"/>
    <w:rsid w:val="009C10CC"/>
    <w:rsid w:val="009D53AA"/>
    <w:rsid w:val="009E2831"/>
    <w:rsid w:val="009E7998"/>
    <w:rsid w:val="009F0ABF"/>
    <w:rsid w:val="009F40B2"/>
    <w:rsid w:val="009F5782"/>
    <w:rsid w:val="00A02A17"/>
    <w:rsid w:val="00A02F45"/>
    <w:rsid w:val="00A03CCA"/>
    <w:rsid w:val="00A03FA1"/>
    <w:rsid w:val="00A1514A"/>
    <w:rsid w:val="00A1543B"/>
    <w:rsid w:val="00A175C8"/>
    <w:rsid w:val="00A2399C"/>
    <w:rsid w:val="00A23B04"/>
    <w:rsid w:val="00A31C74"/>
    <w:rsid w:val="00A32079"/>
    <w:rsid w:val="00A34323"/>
    <w:rsid w:val="00A37415"/>
    <w:rsid w:val="00A43186"/>
    <w:rsid w:val="00A5191E"/>
    <w:rsid w:val="00A56BD1"/>
    <w:rsid w:val="00A56C83"/>
    <w:rsid w:val="00A57CA8"/>
    <w:rsid w:val="00A7023F"/>
    <w:rsid w:val="00A7340D"/>
    <w:rsid w:val="00A74751"/>
    <w:rsid w:val="00A74E33"/>
    <w:rsid w:val="00A7520D"/>
    <w:rsid w:val="00A76EE6"/>
    <w:rsid w:val="00A84726"/>
    <w:rsid w:val="00AA5F98"/>
    <w:rsid w:val="00AA68E0"/>
    <w:rsid w:val="00AB3031"/>
    <w:rsid w:val="00AB6E24"/>
    <w:rsid w:val="00AC01FE"/>
    <w:rsid w:val="00AC7577"/>
    <w:rsid w:val="00AD4B2B"/>
    <w:rsid w:val="00AE227A"/>
    <w:rsid w:val="00AE7C49"/>
    <w:rsid w:val="00AF5922"/>
    <w:rsid w:val="00B01A50"/>
    <w:rsid w:val="00B071F4"/>
    <w:rsid w:val="00B11487"/>
    <w:rsid w:val="00B16E94"/>
    <w:rsid w:val="00B21A47"/>
    <w:rsid w:val="00B235E7"/>
    <w:rsid w:val="00B23F99"/>
    <w:rsid w:val="00B24767"/>
    <w:rsid w:val="00B260EB"/>
    <w:rsid w:val="00B33206"/>
    <w:rsid w:val="00B35AB8"/>
    <w:rsid w:val="00B367DC"/>
    <w:rsid w:val="00B46981"/>
    <w:rsid w:val="00B4741F"/>
    <w:rsid w:val="00B50B74"/>
    <w:rsid w:val="00B50C08"/>
    <w:rsid w:val="00B51F73"/>
    <w:rsid w:val="00B54FE2"/>
    <w:rsid w:val="00B579FB"/>
    <w:rsid w:val="00B63D27"/>
    <w:rsid w:val="00B7362F"/>
    <w:rsid w:val="00B84F84"/>
    <w:rsid w:val="00B85534"/>
    <w:rsid w:val="00B86168"/>
    <w:rsid w:val="00B95345"/>
    <w:rsid w:val="00BA2740"/>
    <w:rsid w:val="00BA2F4A"/>
    <w:rsid w:val="00BA449C"/>
    <w:rsid w:val="00BA5CC1"/>
    <w:rsid w:val="00BA7884"/>
    <w:rsid w:val="00BB29AC"/>
    <w:rsid w:val="00BB4C63"/>
    <w:rsid w:val="00BD046E"/>
    <w:rsid w:val="00BD2F4F"/>
    <w:rsid w:val="00BD36AD"/>
    <w:rsid w:val="00BE40F8"/>
    <w:rsid w:val="00BE54A5"/>
    <w:rsid w:val="00BF01CE"/>
    <w:rsid w:val="00BF0C9A"/>
    <w:rsid w:val="00BF19C3"/>
    <w:rsid w:val="00BF209A"/>
    <w:rsid w:val="00BF2516"/>
    <w:rsid w:val="00BF2860"/>
    <w:rsid w:val="00C00FBE"/>
    <w:rsid w:val="00C04FAC"/>
    <w:rsid w:val="00C05415"/>
    <w:rsid w:val="00C06516"/>
    <w:rsid w:val="00C13C66"/>
    <w:rsid w:val="00C15FA5"/>
    <w:rsid w:val="00C221A9"/>
    <w:rsid w:val="00C34319"/>
    <w:rsid w:val="00C35FC9"/>
    <w:rsid w:val="00C42EDD"/>
    <w:rsid w:val="00C53C8E"/>
    <w:rsid w:val="00C60C63"/>
    <w:rsid w:val="00C624E2"/>
    <w:rsid w:val="00C637DC"/>
    <w:rsid w:val="00C665E5"/>
    <w:rsid w:val="00C7212B"/>
    <w:rsid w:val="00C76F97"/>
    <w:rsid w:val="00C80B68"/>
    <w:rsid w:val="00C810CB"/>
    <w:rsid w:val="00C81109"/>
    <w:rsid w:val="00C816F2"/>
    <w:rsid w:val="00C8314C"/>
    <w:rsid w:val="00C83724"/>
    <w:rsid w:val="00C85858"/>
    <w:rsid w:val="00C908B9"/>
    <w:rsid w:val="00CA090E"/>
    <w:rsid w:val="00CA18B2"/>
    <w:rsid w:val="00CA37A4"/>
    <w:rsid w:val="00CA402A"/>
    <w:rsid w:val="00CA4375"/>
    <w:rsid w:val="00CA486D"/>
    <w:rsid w:val="00CA5D00"/>
    <w:rsid w:val="00CB2326"/>
    <w:rsid w:val="00CB2A3D"/>
    <w:rsid w:val="00CB3154"/>
    <w:rsid w:val="00CB374C"/>
    <w:rsid w:val="00CC0B87"/>
    <w:rsid w:val="00CC6955"/>
    <w:rsid w:val="00CD163C"/>
    <w:rsid w:val="00CD2969"/>
    <w:rsid w:val="00CD6621"/>
    <w:rsid w:val="00CE440A"/>
    <w:rsid w:val="00CE4576"/>
    <w:rsid w:val="00D02924"/>
    <w:rsid w:val="00D04636"/>
    <w:rsid w:val="00D07EA7"/>
    <w:rsid w:val="00D11899"/>
    <w:rsid w:val="00D26332"/>
    <w:rsid w:val="00D27C99"/>
    <w:rsid w:val="00D40AF9"/>
    <w:rsid w:val="00D42996"/>
    <w:rsid w:val="00D42F56"/>
    <w:rsid w:val="00D4306C"/>
    <w:rsid w:val="00D4787D"/>
    <w:rsid w:val="00D63762"/>
    <w:rsid w:val="00D6392A"/>
    <w:rsid w:val="00D7088F"/>
    <w:rsid w:val="00D72931"/>
    <w:rsid w:val="00D76481"/>
    <w:rsid w:val="00D84102"/>
    <w:rsid w:val="00D85BF4"/>
    <w:rsid w:val="00D9043A"/>
    <w:rsid w:val="00DA0003"/>
    <w:rsid w:val="00DA0FC6"/>
    <w:rsid w:val="00DA5397"/>
    <w:rsid w:val="00DA7949"/>
    <w:rsid w:val="00DB1979"/>
    <w:rsid w:val="00DB495E"/>
    <w:rsid w:val="00DB545A"/>
    <w:rsid w:val="00DC18C2"/>
    <w:rsid w:val="00DD0897"/>
    <w:rsid w:val="00DD6D55"/>
    <w:rsid w:val="00DD6E92"/>
    <w:rsid w:val="00DE0BF5"/>
    <w:rsid w:val="00DE3036"/>
    <w:rsid w:val="00DE3164"/>
    <w:rsid w:val="00DE615C"/>
    <w:rsid w:val="00DF5256"/>
    <w:rsid w:val="00DF557F"/>
    <w:rsid w:val="00DF55C8"/>
    <w:rsid w:val="00DF5E4A"/>
    <w:rsid w:val="00E02F5C"/>
    <w:rsid w:val="00E050F0"/>
    <w:rsid w:val="00E11504"/>
    <w:rsid w:val="00E25941"/>
    <w:rsid w:val="00E27ABF"/>
    <w:rsid w:val="00E42FC5"/>
    <w:rsid w:val="00E5766A"/>
    <w:rsid w:val="00E645D3"/>
    <w:rsid w:val="00E65146"/>
    <w:rsid w:val="00E66CD7"/>
    <w:rsid w:val="00E72D9F"/>
    <w:rsid w:val="00E74F84"/>
    <w:rsid w:val="00E755F4"/>
    <w:rsid w:val="00E76565"/>
    <w:rsid w:val="00E7710E"/>
    <w:rsid w:val="00E81F4D"/>
    <w:rsid w:val="00E839E2"/>
    <w:rsid w:val="00E91648"/>
    <w:rsid w:val="00E920A1"/>
    <w:rsid w:val="00EA0CF6"/>
    <w:rsid w:val="00EA6348"/>
    <w:rsid w:val="00EA7C8E"/>
    <w:rsid w:val="00EB105B"/>
    <w:rsid w:val="00EB4F81"/>
    <w:rsid w:val="00EC16C6"/>
    <w:rsid w:val="00EC2E4B"/>
    <w:rsid w:val="00EC55B7"/>
    <w:rsid w:val="00EC6AB5"/>
    <w:rsid w:val="00EC7DD1"/>
    <w:rsid w:val="00ED4E47"/>
    <w:rsid w:val="00ED71FB"/>
    <w:rsid w:val="00EE7127"/>
    <w:rsid w:val="00EE781E"/>
    <w:rsid w:val="00EF78F2"/>
    <w:rsid w:val="00F01EF4"/>
    <w:rsid w:val="00F03A7F"/>
    <w:rsid w:val="00F07434"/>
    <w:rsid w:val="00F11976"/>
    <w:rsid w:val="00F1736C"/>
    <w:rsid w:val="00F233CA"/>
    <w:rsid w:val="00F23439"/>
    <w:rsid w:val="00F314FC"/>
    <w:rsid w:val="00F36688"/>
    <w:rsid w:val="00F46442"/>
    <w:rsid w:val="00F538AA"/>
    <w:rsid w:val="00F61764"/>
    <w:rsid w:val="00F6313D"/>
    <w:rsid w:val="00F70D99"/>
    <w:rsid w:val="00F712D0"/>
    <w:rsid w:val="00F74308"/>
    <w:rsid w:val="00F7686F"/>
    <w:rsid w:val="00F932EB"/>
    <w:rsid w:val="00F9378E"/>
    <w:rsid w:val="00F953F3"/>
    <w:rsid w:val="00F978B3"/>
    <w:rsid w:val="00FA5C82"/>
    <w:rsid w:val="00FB4B6F"/>
    <w:rsid w:val="00FB6F42"/>
    <w:rsid w:val="00FC331C"/>
    <w:rsid w:val="00FC4AA3"/>
    <w:rsid w:val="00FD1CE3"/>
    <w:rsid w:val="00FD4A37"/>
    <w:rsid w:val="00FE1E38"/>
    <w:rsid w:val="00FE43DB"/>
    <w:rsid w:val="00FE48CC"/>
    <w:rsid w:val="00FE4A48"/>
    <w:rsid w:val="00FF3559"/>
    <w:rsid w:val="00FF3C1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8555F0-84CA-47A8-9F0A-43249D0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4E"/>
    <w:rPr>
      <w:color w:val="0563C1" w:themeColor="hyperlink"/>
      <w:u w:val="single"/>
    </w:rPr>
  </w:style>
  <w:style w:type="paragraph" w:styleId="Header">
    <w:name w:val="header"/>
    <w:basedOn w:val="Normal"/>
    <w:link w:val="HeaderChar"/>
    <w:uiPriority w:val="99"/>
    <w:unhideWhenUsed/>
    <w:rsid w:val="00AE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7A"/>
  </w:style>
  <w:style w:type="paragraph" w:styleId="Footer">
    <w:name w:val="footer"/>
    <w:basedOn w:val="Normal"/>
    <w:link w:val="FooterChar"/>
    <w:uiPriority w:val="99"/>
    <w:unhideWhenUsed/>
    <w:rsid w:val="00AE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7A"/>
  </w:style>
  <w:style w:type="paragraph" w:styleId="Title">
    <w:name w:val="Title"/>
    <w:basedOn w:val="Normal"/>
    <w:next w:val="Normal"/>
    <w:link w:val="TitleChar"/>
    <w:uiPriority w:val="10"/>
    <w:qFormat/>
    <w:rsid w:val="00C63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7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39B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1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91"/>
    <w:pPr>
      <w:ind w:left="720"/>
      <w:contextualSpacing/>
    </w:pPr>
  </w:style>
  <w:style w:type="paragraph" w:styleId="NormalWeb">
    <w:name w:val="Normal (Web)"/>
    <w:basedOn w:val="Normal"/>
    <w:uiPriority w:val="99"/>
    <w:semiHidden/>
    <w:unhideWhenUsed/>
    <w:rsid w:val="007858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0724">
      <w:bodyDiv w:val="1"/>
      <w:marLeft w:val="0"/>
      <w:marRight w:val="0"/>
      <w:marTop w:val="0"/>
      <w:marBottom w:val="0"/>
      <w:divBdr>
        <w:top w:val="none" w:sz="0" w:space="0" w:color="auto"/>
        <w:left w:val="none" w:sz="0" w:space="0" w:color="auto"/>
        <w:bottom w:val="none" w:sz="0" w:space="0" w:color="auto"/>
        <w:right w:val="none" w:sz="0" w:space="0" w:color="auto"/>
      </w:divBdr>
      <w:divsChild>
        <w:div w:id="421336969">
          <w:marLeft w:val="0"/>
          <w:marRight w:val="0"/>
          <w:marTop w:val="0"/>
          <w:marBottom w:val="0"/>
          <w:divBdr>
            <w:top w:val="none" w:sz="0" w:space="0" w:color="auto"/>
            <w:left w:val="none" w:sz="0" w:space="0" w:color="auto"/>
            <w:bottom w:val="none" w:sz="0" w:space="0" w:color="auto"/>
            <w:right w:val="none" w:sz="0" w:space="0" w:color="auto"/>
          </w:divBdr>
        </w:div>
        <w:div w:id="1980302669">
          <w:marLeft w:val="0"/>
          <w:marRight w:val="0"/>
          <w:marTop w:val="0"/>
          <w:marBottom w:val="0"/>
          <w:divBdr>
            <w:top w:val="none" w:sz="0" w:space="0" w:color="auto"/>
            <w:left w:val="none" w:sz="0" w:space="0" w:color="auto"/>
            <w:bottom w:val="none" w:sz="0" w:space="0" w:color="auto"/>
            <w:right w:val="none" w:sz="0" w:space="0" w:color="auto"/>
          </w:divBdr>
        </w:div>
        <w:div w:id="1724517994">
          <w:marLeft w:val="0"/>
          <w:marRight w:val="0"/>
          <w:marTop w:val="0"/>
          <w:marBottom w:val="0"/>
          <w:divBdr>
            <w:top w:val="none" w:sz="0" w:space="0" w:color="auto"/>
            <w:left w:val="none" w:sz="0" w:space="0" w:color="auto"/>
            <w:bottom w:val="none" w:sz="0" w:space="0" w:color="auto"/>
            <w:right w:val="none" w:sz="0" w:space="0" w:color="auto"/>
          </w:divBdr>
        </w:div>
      </w:divsChild>
    </w:div>
    <w:div w:id="96485943">
      <w:bodyDiv w:val="1"/>
      <w:marLeft w:val="0"/>
      <w:marRight w:val="0"/>
      <w:marTop w:val="0"/>
      <w:marBottom w:val="0"/>
      <w:divBdr>
        <w:top w:val="none" w:sz="0" w:space="0" w:color="auto"/>
        <w:left w:val="none" w:sz="0" w:space="0" w:color="auto"/>
        <w:bottom w:val="none" w:sz="0" w:space="0" w:color="auto"/>
        <w:right w:val="none" w:sz="0" w:space="0" w:color="auto"/>
      </w:divBdr>
      <w:divsChild>
        <w:div w:id="534927730">
          <w:marLeft w:val="0"/>
          <w:marRight w:val="0"/>
          <w:marTop w:val="0"/>
          <w:marBottom w:val="0"/>
          <w:divBdr>
            <w:top w:val="none" w:sz="0" w:space="0" w:color="auto"/>
            <w:left w:val="none" w:sz="0" w:space="0" w:color="auto"/>
            <w:bottom w:val="none" w:sz="0" w:space="0" w:color="auto"/>
            <w:right w:val="none" w:sz="0" w:space="0" w:color="auto"/>
          </w:divBdr>
        </w:div>
        <w:div w:id="480007692">
          <w:marLeft w:val="0"/>
          <w:marRight w:val="0"/>
          <w:marTop w:val="0"/>
          <w:marBottom w:val="0"/>
          <w:divBdr>
            <w:top w:val="none" w:sz="0" w:space="0" w:color="auto"/>
            <w:left w:val="none" w:sz="0" w:space="0" w:color="auto"/>
            <w:bottom w:val="none" w:sz="0" w:space="0" w:color="auto"/>
            <w:right w:val="none" w:sz="0" w:space="0" w:color="auto"/>
          </w:divBdr>
        </w:div>
        <w:div w:id="631788019">
          <w:marLeft w:val="0"/>
          <w:marRight w:val="0"/>
          <w:marTop w:val="0"/>
          <w:marBottom w:val="0"/>
          <w:divBdr>
            <w:top w:val="none" w:sz="0" w:space="0" w:color="auto"/>
            <w:left w:val="none" w:sz="0" w:space="0" w:color="auto"/>
            <w:bottom w:val="none" w:sz="0" w:space="0" w:color="auto"/>
            <w:right w:val="none" w:sz="0" w:space="0" w:color="auto"/>
          </w:divBdr>
        </w:div>
      </w:divsChild>
    </w:div>
    <w:div w:id="120074320">
      <w:bodyDiv w:val="1"/>
      <w:marLeft w:val="0"/>
      <w:marRight w:val="0"/>
      <w:marTop w:val="0"/>
      <w:marBottom w:val="0"/>
      <w:divBdr>
        <w:top w:val="none" w:sz="0" w:space="0" w:color="auto"/>
        <w:left w:val="none" w:sz="0" w:space="0" w:color="auto"/>
        <w:bottom w:val="none" w:sz="0" w:space="0" w:color="auto"/>
        <w:right w:val="none" w:sz="0" w:space="0" w:color="auto"/>
      </w:divBdr>
      <w:divsChild>
        <w:div w:id="1074158068">
          <w:marLeft w:val="0"/>
          <w:marRight w:val="0"/>
          <w:marTop w:val="0"/>
          <w:marBottom w:val="0"/>
          <w:divBdr>
            <w:top w:val="none" w:sz="0" w:space="0" w:color="auto"/>
            <w:left w:val="none" w:sz="0" w:space="0" w:color="auto"/>
            <w:bottom w:val="none" w:sz="0" w:space="0" w:color="auto"/>
            <w:right w:val="none" w:sz="0" w:space="0" w:color="auto"/>
          </w:divBdr>
        </w:div>
        <w:div w:id="97138816">
          <w:marLeft w:val="0"/>
          <w:marRight w:val="0"/>
          <w:marTop w:val="0"/>
          <w:marBottom w:val="0"/>
          <w:divBdr>
            <w:top w:val="none" w:sz="0" w:space="0" w:color="auto"/>
            <w:left w:val="none" w:sz="0" w:space="0" w:color="auto"/>
            <w:bottom w:val="none" w:sz="0" w:space="0" w:color="auto"/>
            <w:right w:val="none" w:sz="0" w:space="0" w:color="auto"/>
          </w:divBdr>
        </w:div>
        <w:div w:id="319039395">
          <w:marLeft w:val="0"/>
          <w:marRight w:val="0"/>
          <w:marTop w:val="0"/>
          <w:marBottom w:val="0"/>
          <w:divBdr>
            <w:top w:val="none" w:sz="0" w:space="0" w:color="auto"/>
            <w:left w:val="none" w:sz="0" w:space="0" w:color="auto"/>
            <w:bottom w:val="none" w:sz="0" w:space="0" w:color="auto"/>
            <w:right w:val="none" w:sz="0" w:space="0" w:color="auto"/>
          </w:divBdr>
        </w:div>
        <w:div w:id="857233821">
          <w:marLeft w:val="0"/>
          <w:marRight w:val="0"/>
          <w:marTop w:val="0"/>
          <w:marBottom w:val="0"/>
          <w:divBdr>
            <w:top w:val="none" w:sz="0" w:space="0" w:color="auto"/>
            <w:left w:val="none" w:sz="0" w:space="0" w:color="auto"/>
            <w:bottom w:val="none" w:sz="0" w:space="0" w:color="auto"/>
            <w:right w:val="none" w:sz="0" w:space="0" w:color="auto"/>
          </w:divBdr>
        </w:div>
      </w:divsChild>
    </w:div>
    <w:div w:id="252862310">
      <w:bodyDiv w:val="1"/>
      <w:marLeft w:val="0"/>
      <w:marRight w:val="0"/>
      <w:marTop w:val="0"/>
      <w:marBottom w:val="0"/>
      <w:divBdr>
        <w:top w:val="none" w:sz="0" w:space="0" w:color="auto"/>
        <w:left w:val="none" w:sz="0" w:space="0" w:color="auto"/>
        <w:bottom w:val="none" w:sz="0" w:space="0" w:color="auto"/>
        <w:right w:val="none" w:sz="0" w:space="0" w:color="auto"/>
      </w:divBdr>
    </w:div>
    <w:div w:id="323120711">
      <w:bodyDiv w:val="1"/>
      <w:marLeft w:val="0"/>
      <w:marRight w:val="0"/>
      <w:marTop w:val="0"/>
      <w:marBottom w:val="0"/>
      <w:divBdr>
        <w:top w:val="none" w:sz="0" w:space="0" w:color="auto"/>
        <w:left w:val="none" w:sz="0" w:space="0" w:color="auto"/>
        <w:bottom w:val="none" w:sz="0" w:space="0" w:color="auto"/>
        <w:right w:val="none" w:sz="0" w:space="0" w:color="auto"/>
      </w:divBdr>
      <w:divsChild>
        <w:div w:id="827863981">
          <w:marLeft w:val="0"/>
          <w:marRight w:val="0"/>
          <w:marTop w:val="0"/>
          <w:marBottom w:val="0"/>
          <w:divBdr>
            <w:top w:val="none" w:sz="0" w:space="0" w:color="auto"/>
            <w:left w:val="none" w:sz="0" w:space="0" w:color="auto"/>
            <w:bottom w:val="none" w:sz="0" w:space="0" w:color="auto"/>
            <w:right w:val="none" w:sz="0" w:space="0" w:color="auto"/>
          </w:divBdr>
        </w:div>
        <w:div w:id="196822209">
          <w:marLeft w:val="0"/>
          <w:marRight w:val="0"/>
          <w:marTop w:val="0"/>
          <w:marBottom w:val="0"/>
          <w:divBdr>
            <w:top w:val="none" w:sz="0" w:space="0" w:color="auto"/>
            <w:left w:val="none" w:sz="0" w:space="0" w:color="auto"/>
            <w:bottom w:val="none" w:sz="0" w:space="0" w:color="auto"/>
            <w:right w:val="none" w:sz="0" w:space="0" w:color="auto"/>
          </w:divBdr>
        </w:div>
        <w:div w:id="745373475">
          <w:marLeft w:val="0"/>
          <w:marRight w:val="0"/>
          <w:marTop w:val="0"/>
          <w:marBottom w:val="0"/>
          <w:divBdr>
            <w:top w:val="none" w:sz="0" w:space="0" w:color="auto"/>
            <w:left w:val="none" w:sz="0" w:space="0" w:color="auto"/>
            <w:bottom w:val="none" w:sz="0" w:space="0" w:color="auto"/>
            <w:right w:val="none" w:sz="0" w:space="0" w:color="auto"/>
          </w:divBdr>
        </w:div>
      </w:divsChild>
    </w:div>
    <w:div w:id="437070819">
      <w:bodyDiv w:val="1"/>
      <w:marLeft w:val="0"/>
      <w:marRight w:val="0"/>
      <w:marTop w:val="0"/>
      <w:marBottom w:val="0"/>
      <w:divBdr>
        <w:top w:val="none" w:sz="0" w:space="0" w:color="auto"/>
        <w:left w:val="none" w:sz="0" w:space="0" w:color="auto"/>
        <w:bottom w:val="none" w:sz="0" w:space="0" w:color="auto"/>
        <w:right w:val="none" w:sz="0" w:space="0" w:color="auto"/>
      </w:divBdr>
      <w:divsChild>
        <w:div w:id="547959354">
          <w:marLeft w:val="0"/>
          <w:marRight w:val="0"/>
          <w:marTop w:val="0"/>
          <w:marBottom w:val="0"/>
          <w:divBdr>
            <w:top w:val="none" w:sz="0" w:space="0" w:color="auto"/>
            <w:left w:val="none" w:sz="0" w:space="0" w:color="auto"/>
            <w:bottom w:val="none" w:sz="0" w:space="0" w:color="auto"/>
            <w:right w:val="none" w:sz="0" w:space="0" w:color="auto"/>
          </w:divBdr>
        </w:div>
        <w:div w:id="2107769063">
          <w:marLeft w:val="0"/>
          <w:marRight w:val="0"/>
          <w:marTop w:val="0"/>
          <w:marBottom w:val="0"/>
          <w:divBdr>
            <w:top w:val="none" w:sz="0" w:space="0" w:color="auto"/>
            <w:left w:val="none" w:sz="0" w:space="0" w:color="auto"/>
            <w:bottom w:val="none" w:sz="0" w:space="0" w:color="auto"/>
            <w:right w:val="none" w:sz="0" w:space="0" w:color="auto"/>
          </w:divBdr>
        </w:div>
        <w:div w:id="936056125">
          <w:marLeft w:val="0"/>
          <w:marRight w:val="0"/>
          <w:marTop w:val="0"/>
          <w:marBottom w:val="0"/>
          <w:divBdr>
            <w:top w:val="none" w:sz="0" w:space="0" w:color="auto"/>
            <w:left w:val="none" w:sz="0" w:space="0" w:color="auto"/>
            <w:bottom w:val="none" w:sz="0" w:space="0" w:color="auto"/>
            <w:right w:val="none" w:sz="0" w:space="0" w:color="auto"/>
          </w:divBdr>
        </w:div>
        <w:div w:id="1461455683">
          <w:marLeft w:val="0"/>
          <w:marRight w:val="0"/>
          <w:marTop w:val="0"/>
          <w:marBottom w:val="0"/>
          <w:divBdr>
            <w:top w:val="none" w:sz="0" w:space="0" w:color="auto"/>
            <w:left w:val="none" w:sz="0" w:space="0" w:color="auto"/>
            <w:bottom w:val="none" w:sz="0" w:space="0" w:color="auto"/>
            <w:right w:val="none" w:sz="0" w:space="0" w:color="auto"/>
          </w:divBdr>
        </w:div>
      </w:divsChild>
    </w:div>
    <w:div w:id="630750535">
      <w:bodyDiv w:val="1"/>
      <w:marLeft w:val="0"/>
      <w:marRight w:val="0"/>
      <w:marTop w:val="0"/>
      <w:marBottom w:val="0"/>
      <w:divBdr>
        <w:top w:val="none" w:sz="0" w:space="0" w:color="auto"/>
        <w:left w:val="none" w:sz="0" w:space="0" w:color="auto"/>
        <w:bottom w:val="none" w:sz="0" w:space="0" w:color="auto"/>
        <w:right w:val="none" w:sz="0" w:space="0" w:color="auto"/>
      </w:divBdr>
      <w:divsChild>
        <w:div w:id="1253512190">
          <w:marLeft w:val="0"/>
          <w:marRight w:val="0"/>
          <w:marTop w:val="0"/>
          <w:marBottom w:val="0"/>
          <w:divBdr>
            <w:top w:val="none" w:sz="0" w:space="0" w:color="auto"/>
            <w:left w:val="none" w:sz="0" w:space="0" w:color="auto"/>
            <w:bottom w:val="none" w:sz="0" w:space="0" w:color="auto"/>
            <w:right w:val="none" w:sz="0" w:space="0" w:color="auto"/>
          </w:divBdr>
        </w:div>
        <w:div w:id="350690243">
          <w:marLeft w:val="0"/>
          <w:marRight w:val="0"/>
          <w:marTop w:val="0"/>
          <w:marBottom w:val="0"/>
          <w:divBdr>
            <w:top w:val="none" w:sz="0" w:space="0" w:color="auto"/>
            <w:left w:val="none" w:sz="0" w:space="0" w:color="auto"/>
            <w:bottom w:val="none" w:sz="0" w:space="0" w:color="auto"/>
            <w:right w:val="none" w:sz="0" w:space="0" w:color="auto"/>
          </w:divBdr>
        </w:div>
      </w:divsChild>
    </w:div>
    <w:div w:id="767654299">
      <w:bodyDiv w:val="1"/>
      <w:marLeft w:val="0"/>
      <w:marRight w:val="0"/>
      <w:marTop w:val="0"/>
      <w:marBottom w:val="0"/>
      <w:divBdr>
        <w:top w:val="none" w:sz="0" w:space="0" w:color="auto"/>
        <w:left w:val="none" w:sz="0" w:space="0" w:color="auto"/>
        <w:bottom w:val="none" w:sz="0" w:space="0" w:color="auto"/>
        <w:right w:val="none" w:sz="0" w:space="0" w:color="auto"/>
      </w:divBdr>
      <w:divsChild>
        <w:div w:id="1732802004">
          <w:marLeft w:val="0"/>
          <w:marRight w:val="0"/>
          <w:marTop w:val="0"/>
          <w:marBottom w:val="0"/>
          <w:divBdr>
            <w:top w:val="none" w:sz="0" w:space="0" w:color="auto"/>
            <w:left w:val="none" w:sz="0" w:space="0" w:color="auto"/>
            <w:bottom w:val="none" w:sz="0" w:space="0" w:color="auto"/>
            <w:right w:val="none" w:sz="0" w:space="0" w:color="auto"/>
          </w:divBdr>
        </w:div>
        <w:div w:id="1666083755">
          <w:marLeft w:val="0"/>
          <w:marRight w:val="0"/>
          <w:marTop w:val="0"/>
          <w:marBottom w:val="0"/>
          <w:divBdr>
            <w:top w:val="none" w:sz="0" w:space="0" w:color="auto"/>
            <w:left w:val="none" w:sz="0" w:space="0" w:color="auto"/>
            <w:bottom w:val="none" w:sz="0" w:space="0" w:color="auto"/>
            <w:right w:val="none" w:sz="0" w:space="0" w:color="auto"/>
          </w:divBdr>
        </w:div>
      </w:divsChild>
    </w:div>
    <w:div w:id="858809816">
      <w:bodyDiv w:val="1"/>
      <w:marLeft w:val="0"/>
      <w:marRight w:val="0"/>
      <w:marTop w:val="0"/>
      <w:marBottom w:val="0"/>
      <w:divBdr>
        <w:top w:val="none" w:sz="0" w:space="0" w:color="auto"/>
        <w:left w:val="none" w:sz="0" w:space="0" w:color="auto"/>
        <w:bottom w:val="none" w:sz="0" w:space="0" w:color="auto"/>
        <w:right w:val="none" w:sz="0" w:space="0" w:color="auto"/>
      </w:divBdr>
    </w:div>
    <w:div w:id="1052076491">
      <w:bodyDiv w:val="1"/>
      <w:marLeft w:val="0"/>
      <w:marRight w:val="0"/>
      <w:marTop w:val="0"/>
      <w:marBottom w:val="0"/>
      <w:divBdr>
        <w:top w:val="none" w:sz="0" w:space="0" w:color="auto"/>
        <w:left w:val="none" w:sz="0" w:space="0" w:color="auto"/>
        <w:bottom w:val="none" w:sz="0" w:space="0" w:color="auto"/>
        <w:right w:val="none" w:sz="0" w:space="0" w:color="auto"/>
      </w:divBdr>
      <w:divsChild>
        <w:div w:id="1798135725">
          <w:marLeft w:val="0"/>
          <w:marRight w:val="0"/>
          <w:marTop w:val="0"/>
          <w:marBottom w:val="0"/>
          <w:divBdr>
            <w:top w:val="none" w:sz="0" w:space="0" w:color="auto"/>
            <w:left w:val="none" w:sz="0" w:space="0" w:color="auto"/>
            <w:bottom w:val="none" w:sz="0" w:space="0" w:color="auto"/>
            <w:right w:val="none" w:sz="0" w:space="0" w:color="auto"/>
          </w:divBdr>
        </w:div>
        <w:div w:id="335618070">
          <w:marLeft w:val="0"/>
          <w:marRight w:val="0"/>
          <w:marTop w:val="0"/>
          <w:marBottom w:val="0"/>
          <w:divBdr>
            <w:top w:val="none" w:sz="0" w:space="0" w:color="auto"/>
            <w:left w:val="none" w:sz="0" w:space="0" w:color="auto"/>
            <w:bottom w:val="none" w:sz="0" w:space="0" w:color="auto"/>
            <w:right w:val="none" w:sz="0" w:space="0" w:color="auto"/>
          </w:divBdr>
        </w:div>
        <w:div w:id="2019651127">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10930605">
          <w:marLeft w:val="0"/>
          <w:marRight w:val="0"/>
          <w:marTop w:val="0"/>
          <w:marBottom w:val="0"/>
          <w:divBdr>
            <w:top w:val="none" w:sz="0" w:space="0" w:color="auto"/>
            <w:left w:val="none" w:sz="0" w:space="0" w:color="auto"/>
            <w:bottom w:val="none" w:sz="0" w:space="0" w:color="auto"/>
            <w:right w:val="none" w:sz="0" w:space="0" w:color="auto"/>
          </w:divBdr>
        </w:div>
        <w:div w:id="496455832">
          <w:marLeft w:val="0"/>
          <w:marRight w:val="0"/>
          <w:marTop w:val="0"/>
          <w:marBottom w:val="0"/>
          <w:divBdr>
            <w:top w:val="none" w:sz="0" w:space="0" w:color="auto"/>
            <w:left w:val="none" w:sz="0" w:space="0" w:color="auto"/>
            <w:bottom w:val="none" w:sz="0" w:space="0" w:color="auto"/>
            <w:right w:val="none" w:sz="0" w:space="0" w:color="auto"/>
          </w:divBdr>
        </w:div>
        <w:div w:id="100271689">
          <w:marLeft w:val="0"/>
          <w:marRight w:val="0"/>
          <w:marTop w:val="0"/>
          <w:marBottom w:val="0"/>
          <w:divBdr>
            <w:top w:val="none" w:sz="0" w:space="0" w:color="auto"/>
            <w:left w:val="none" w:sz="0" w:space="0" w:color="auto"/>
            <w:bottom w:val="none" w:sz="0" w:space="0" w:color="auto"/>
            <w:right w:val="none" w:sz="0" w:space="0" w:color="auto"/>
          </w:divBdr>
        </w:div>
        <w:div w:id="884220415">
          <w:marLeft w:val="0"/>
          <w:marRight w:val="0"/>
          <w:marTop w:val="0"/>
          <w:marBottom w:val="0"/>
          <w:divBdr>
            <w:top w:val="none" w:sz="0" w:space="0" w:color="auto"/>
            <w:left w:val="none" w:sz="0" w:space="0" w:color="auto"/>
            <w:bottom w:val="none" w:sz="0" w:space="0" w:color="auto"/>
            <w:right w:val="none" w:sz="0" w:space="0" w:color="auto"/>
          </w:divBdr>
        </w:div>
      </w:divsChild>
    </w:div>
    <w:div w:id="1106924796">
      <w:bodyDiv w:val="1"/>
      <w:marLeft w:val="0"/>
      <w:marRight w:val="0"/>
      <w:marTop w:val="0"/>
      <w:marBottom w:val="0"/>
      <w:divBdr>
        <w:top w:val="none" w:sz="0" w:space="0" w:color="auto"/>
        <w:left w:val="none" w:sz="0" w:space="0" w:color="auto"/>
        <w:bottom w:val="none" w:sz="0" w:space="0" w:color="auto"/>
        <w:right w:val="none" w:sz="0" w:space="0" w:color="auto"/>
      </w:divBdr>
    </w:div>
    <w:div w:id="1158813915">
      <w:bodyDiv w:val="1"/>
      <w:marLeft w:val="0"/>
      <w:marRight w:val="0"/>
      <w:marTop w:val="0"/>
      <w:marBottom w:val="0"/>
      <w:divBdr>
        <w:top w:val="none" w:sz="0" w:space="0" w:color="auto"/>
        <w:left w:val="none" w:sz="0" w:space="0" w:color="auto"/>
        <w:bottom w:val="none" w:sz="0" w:space="0" w:color="auto"/>
        <w:right w:val="none" w:sz="0" w:space="0" w:color="auto"/>
      </w:divBdr>
      <w:divsChild>
        <w:div w:id="253710631">
          <w:marLeft w:val="0"/>
          <w:marRight w:val="0"/>
          <w:marTop w:val="0"/>
          <w:marBottom w:val="0"/>
          <w:divBdr>
            <w:top w:val="none" w:sz="0" w:space="0" w:color="auto"/>
            <w:left w:val="none" w:sz="0" w:space="0" w:color="auto"/>
            <w:bottom w:val="none" w:sz="0" w:space="0" w:color="auto"/>
            <w:right w:val="none" w:sz="0" w:space="0" w:color="auto"/>
          </w:divBdr>
        </w:div>
        <w:div w:id="1888637544">
          <w:marLeft w:val="0"/>
          <w:marRight w:val="0"/>
          <w:marTop w:val="0"/>
          <w:marBottom w:val="0"/>
          <w:divBdr>
            <w:top w:val="none" w:sz="0" w:space="0" w:color="auto"/>
            <w:left w:val="none" w:sz="0" w:space="0" w:color="auto"/>
            <w:bottom w:val="none" w:sz="0" w:space="0" w:color="auto"/>
            <w:right w:val="none" w:sz="0" w:space="0" w:color="auto"/>
          </w:divBdr>
        </w:div>
        <w:div w:id="233509818">
          <w:marLeft w:val="0"/>
          <w:marRight w:val="0"/>
          <w:marTop w:val="0"/>
          <w:marBottom w:val="0"/>
          <w:divBdr>
            <w:top w:val="none" w:sz="0" w:space="0" w:color="auto"/>
            <w:left w:val="none" w:sz="0" w:space="0" w:color="auto"/>
            <w:bottom w:val="none" w:sz="0" w:space="0" w:color="auto"/>
            <w:right w:val="none" w:sz="0" w:space="0" w:color="auto"/>
          </w:divBdr>
        </w:div>
        <w:div w:id="1171916802">
          <w:marLeft w:val="0"/>
          <w:marRight w:val="0"/>
          <w:marTop w:val="0"/>
          <w:marBottom w:val="0"/>
          <w:divBdr>
            <w:top w:val="none" w:sz="0" w:space="0" w:color="auto"/>
            <w:left w:val="none" w:sz="0" w:space="0" w:color="auto"/>
            <w:bottom w:val="none" w:sz="0" w:space="0" w:color="auto"/>
            <w:right w:val="none" w:sz="0" w:space="0" w:color="auto"/>
          </w:divBdr>
        </w:div>
        <w:div w:id="1029339399">
          <w:marLeft w:val="0"/>
          <w:marRight w:val="0"/>
          <w:marTop w:val="0"/>
          <w:marBottom w:val="0"/>
          <w:divBdr>
            <w:top w:val="none" w:sz="0" w:space="0" w:color="auto"/>
            <w:left w:val="none" w:sz="0" w:space="0" w:color="auto"/>
            <w:bottom w:val="none" w:sz="0" w:space="0" w:color="auto"/>
            <w:right w:val="none" w:sz="0" w:space="0" w:color="auto"/>
          </w:divBdr>
        </w:div>
        <w:div w:id="705301591">
          <w:marLeft w:val="0"/>
          <w:marRight w:val="0"/>
          <w:marTop w:val="0"/>
          <w:marBottom w:val="0"/>
          <w:divBdr>
            <w:top w:val="none" w:sz="0" w:space="0" w:color="auto"/>
            <w:left w:val="none" w:sz="0" w:space="0" w:color="auto"/>
            <w:bottom w:val="none" w:sz="0" w:space="0" w:color="auto"/>
            <w:right w:val="none" w:sz="0" w:space="0" w:color="auto"/>
          </w:divBdr>
        </w:div>
        <w:div w:id="71004760">
          <w:marLeft w:val="0"/>
          <w:marRight w:val="0"/>
          <w:marTop w:val="0"/>
          <w:marBottom w:val="0"/>
          <w:divBdr>
            <w:top w:val="none" w:sz="0" w:space="0" w:color="auto"/>
            <w:left w:val="none" w:sz="0" w:space="0" w:color="auto"/>
            <w:bottom w:val="none" w:sz="0" w:space="0" w:color="auto"/>
            <w:right w:val="none" w:sz="0" w:space="0" w:color="auto"/>
          </w:divBdr>
        </w:div>
      </w:divsChild>
    </w:div>
    <w:div w:id="1165625941">
      <w:bodyDiv w:val="1"/>
      <w:marLeft w:val="0"/>
      <w:marRight w:val="0"/>
      <w:marTop w:val="0"/>
      <w:marBottom w:val="0"/>
      <w:divBdr>
        <w:top w:val="none" w:sz="0" w:space="0" w:color="auto"/>
        <w:left w:val="none" w:sz="0" w:space="0" w:color="auto"/>
        <w:bottom w:val="none" w:sz="0" w:space="0" w:color="auto"/>
        <w:right w:val="none" w:sz="0" w:space="0" w:color="auto"/>
      </w:divBdr>
      <w:divsChild>
        <w:div w:id="1157771984">
          <w:marLeft w:val="0"/>
          <w:marRight w:val="0"/>
          <w:marTop w:val="0"/>
          <w:marBottom w:val="0"/>
          <w:divBdr>
            <w:top w:val="none" w:sz="0" w:space="0" w:color="auto"/>
            <w:left w:val="none" w:sz="0" w:space="0" w:color="auto"/>
            <w:bottom w:val="none" w:sz="0" w:space="0" w:color="auto"/>
            <w:right w:val="none" w:sz="0" w:space="0" w:color="auto"/>
          </w:divBdr>
        </w:div>
        <w:div w:id="1930114617">
          <w:marLeft w:val="0"/>
          <w:marRight w:val="0"/>
          <w:marTop w:val="0"/>
          <w:marBottom w:val="0"/>
          <w:divBdr>
            <w:top w:val="none" w:sz="0" w:space="0" w:color="auto"/>
            <w:left w:val="none" w:sz="0" w:space="0" w:color="auto"/>
            <w:bottom w:val="none" w:sz="0" w:space="0" w:color="auto"/>
            <w:right w:val="none" w:sz="0" w:space="0" w:color="auto"/>
          </w:divBdr>
        </w:div>
        <w:div w:id="873736106">
          <w:marLeft w:val="0"/>
          <w:marRight w:val="0"/>
          <w:marTop w:val="0"/>
          <w:marBottom w:val="0"/>
          <w:divBdr>
            <w:top w:val="none" w:sz="0" w:space="0" w:color="auto"/>
            <w:left w:val="none" w:sz="0" w:space="0" w:color="auto"/>
            <w:bottom w:val="none" w:sz="0" w:space="0" w:color="auto"/>
            <w:right w:val="none" w:sz="0" w:space="0" w:color="auto"/>
          </w:divBdr>
        </w:div>
      </w:divsChild>
    </w:div>
    <w:div w:id="1195656296">
      <w:bodyDiv w:val="1"/>
      <w:marLeft w:val="0"/>
      <w:marRight w:val="0"/>
      <w:marTop w:val="0"/>
      <w:marBottom w:val="0"/>
      <w:divBdr>
        <w:top w:val="none" w:sz="0" w:space="0" w:color="auto"/>
        <w:left w:val="none" w:sz="0" w:space="0" w:color="auto"/>
        <w:bottom w:val="none" w:sz="0" w:space="0" w:color="auto"/>
        <w:right w:val="none" w:sz="0" w:space="0" w:color="auto"/>
      </w:divBdr>
      <w:divsChild>
        <w:div w:id="186138783">
          <w:marLeft w:val="0"/>
          <w:marRight w:val="0"/>
          <w:marTop w:val="0"/>
          <w:marBottom w:val="0"/>
          <w:divBdr>
            <w:top w:val="none" w:sz="0" w:space="0" w:color="auto"/>
            <w:left w:val="none" w:sz="0" w:space="0" w:color="auto"/>
            <w:bottom w:val="none" w:sz="0" w:space="0" w:color="auto"/>
            <w:right w:val="none" w:sz="0" w:space="0" w:color="auto"/>
          </w:divBdr>
        </w:div>
        <w:div w:id="679048620">
          <w:marLeft w:val="0"/>
          <w:marRight w:val="0"/>
          <w:marTop w:val="0"/>
          <w:marBottom w:val="0"/>
          <w:divBdr>
            <w:top w:val="none" w:sz="0" w:space="0" w:color="auto"/>
            <w:left w:val="none" w:sz="0" w:space="0" w:color="auto"/>
            <w:bottom w:val="none" w:sz="0" w:space="0" w:color="auto"/>
            <w:right w:val="none" w:sz="0" w:space="0" w:color="auto"/>
          </w:divBdr>
        </w:div>
        <w:div w:id="1710259497">
          <w:marLeft w:val="0"/>
          <w:marRight w:val="0"/>
          <w:marTop w:val="0"/>
          <w:marBottom w:val="0"/>
          <w:divBdr>
            <w:top w:val="none" w:sz="0" w:space="0" w:color="auto"/>
            <w:left w:val="none" w:sz="0" w:space="0" w:color="auto"/>
            <w:bottom w:val="none" w:sz="0" w:space="0" w:color="auto"/>
            <w:right w:val="none" w:sz="0" w:space="0" w:color="auto"/>
          </w:divBdr>
        </w:div>
      </w:divsChild>
    </w:div>
    <w:div w:id="1261723663">
      <w:bodyDiv w:val="1"/>
      <w:marLeft w:val="0"/>
      <w:marRight w:val="0"/>
      <w:marTop w:val="0"/>
      <w:marBottom w:val="0"/>
      <w:divBdr>
        <w:top w:val="none" w:sz="0" w:space="0" w:color="auto"/>
        <w:left w:val="none" w:sz="0" w:space="0" w:color="auto"/>
        <w:bottom w:val="none" w:sz="0" w:space="0" w:color="auto"/>
        <w:right w:val="none" w:sz="0" w:space="0" w:color="auto"/>
      </w:divBdr>
      <w:divsChild>
        <w:div w:id="476606734">
          <w:marLeft w:val="0"/>
          <w:marRight w:val="0"/>
          <w:marTop w:val="0"/>
          <w:marBottom w:val="0"/>
          <w:divBdr>
            <w:top w:val="none" w:sz="0" w:space="0" w:color="auto"/>
            <w:left w:val="none" w:sz="0" w:space="0" w:color="auto"/>
            <w:bottom w:val="none" w:sz="0" w:space="0" w:color="auto"/>
            <w:right w:val="none" w:sz="0" w:space="0" w:color="auto"/>
          </w:divBdr>
        </w:div>
        <w:div w:id="1151289431">
          <w:marLeft w:val="0"/>
          <w:marRight w:val="0"/>
          <w:marTop w:val="0"/>
          <w:marBottom w:val="0"/>
          <w:divBdr>
            <w:top w:val="none" w:sz="0" w:space="0" w:color="auto"/>
            <w:left w:val="none" w:sz="0" w:space="0" w:color="auto"/>
            <w:bottom w:val="none" w:sz="0" w:space="0" w:color="auto"/>
            <w:right w:val="none" w:sz="0" w:space="0" w:color="auto"/>
          </w:divBdr>
        </w:div>
      </w:divsChild>
    </w:div>
    <w:div w:id="1493135011">
      <w:bodyDiv w:val="1"/>
      <w:marLeft w:val="0"/>
      <w:marRight w:val="0"/>
      <w:marTop w:val="0"/>
      <w:marBottom w:val="0"/>
      <w:divBdr>
        <w:top w:val="none" w:sz="0" w:space="0" w:color="auto"/>
        <w:left w:val="none" w:sz="0" w:space="0" w:color="auto"/>
        <w:bottom w:val="none" w:sz="0" w:space="0" w:color="auto"/>
        <w:right w:val="none" w:sz="0" w:space="0" w:color="auto"/>
      </w:divBdr>
      <w:divsChild>
        <w:div w:id="697244207">
          <w:marLeft w:val="0"/>
          <w:marRight w:val="0"/>
          <w:marTop w:val="0"/>
          <w:marBottom w:val="0"/>
          <w:divBdr>
            <w:top w:val="none" w:sz="0" w:space="0" w:color="auto"/>
            <w:left w:val="none" w:sz="0" w:space="0" w:color="auto"/>
            <w:bottom w:val="none" w:sz="0" w:space="0" w:color="auto"/>
            <w:right w:val="none" w:sz="0" w:space="0" w:color="auto"/>
          </w:divBdr>
        </w:div>
        <w:div w:id="475219998">
          <w:marLeft w:val="0"/>
          <w:marRight w:val="0"/>
          <w:marTop w:val="0"/>
          <w:marBottom w:val="0"/>
          <w:divBdr>
            <w:top w:val="none" w:sz="0" w:space="0" w:color="auto"/>
            <w:left w:val="none" w:sz="0" w:space="0" w:color="auto"/>
            <w:bottom w:val="none" w:sz="0" w:space="0" w:color="auto"/>
            <w:right w:val="none" w:sz="0" w:space="0" w:color="auto"/>
          </w:divBdr>
        </w:div>
        <w:div w:id="966084566">
          <w:marLeft w:val="0"/>
          <w:marRight w:val="0"/>
          <w:marTop w:val="0"/>
          <w:marBottom w:val="0"/>
          <w:divBdr>
            <w:top w:val="none" w:sz="0" w:space="0" w:color="auto"/>
            <w:left w:val="none" w:sz="0" w:space="0" w:color="auto"/>
            <w:bottom w:val="none" w:sz="0" w:space="0" w:color="auto"/>
            <w:right w:val="none" w:sz="0" w:space="0" w:color="auto"/>
          </w:divBdr>
        </w:div>
        <w:div w:id="1054744">
          <w:marLeft w:val="0"/>
          <w:marRight w:val="0"/>
          <w:marTop w:val="0"/>
          <w:marBottom w:val="0"/>
          <w:divBdr>
            <w:top w:val="none" w:sz="0" w:space="0" w:color="auto"/>
            <w:left w:val="none" w:sz="0" w:space="0" w:color="auto"/>
            <w:bottom w:val="none" w:sz="0" w:space="0" w:color="auto"/>
            <w:right w:val="none" w:sz="0" w:space="0" w:color="auto"/>
          </w:divBdr>
        </w:div>
      </w:divsChild>
    </w:div>
    <w:div w:id="1495029460">
      <w:bodyDiv w:val="1"/>
      <w:marLeft w:val="0"/>
      <w:marRight w:val="0"/>
      <w:marTop w:val="0"/>
      <w:marBottom w:val="0"/>
      <w:divBdr>
        <w:top w:val="none" w:sz="0" w:space="0" w:color="auto"/>
        <w:left w:val="none" w:sz="0" w:space="0" w:color="auto"/>
        <w:bottom w:val="none" w:sz="0" w:space="0" w:color="auto"/>
        <w:right w:val="none" w:sz="0" w:space="0" w:color="auto"/>
      </w:divBdr>
      <w:divsChild>
        <w:div w:id="241259391">
          <w:marLeft w:val="0"/>
          <w:marRight w:val="0"/>
          <w:marTop w:val="0"/>
          <w:marBottom w:val="0"/>
          <w:divBdr>
            <w:top w:val="none" w:sz="0" w:space="0" w:color="auto"/>
            <w:left w:val="none" w:sz="0" w:space="0" w:color="auto"/>
            <w:bottom w:val="none" w:sz="0" w:space="0" w:color="auto"/>
            <w:right w:val="none" w:sz="0" w:space="0" w:color="auto"/>
          </w:divBdr>
        </w:div>
        <w:div w:id="1075936190">
          <w:marLeft w:val="0"/>
          <w:marRight w:val="0"/>
          <w:marTop w:val="0"/>
          <w:marBottom w:val="0"/>
          <w:divBdr>
            <w:top w:val="none" w:sz="0" w:space="0" w:color="auto"/>
            <w:left w:val="none" w:sz="0" w:space="0" w:color="auto"/>
            <w:bottom w:val="none" w:sz="0" w:space="0" w:color="auto"/>
            <w:right w:val="none" w:sz="0" w:space="0" w:color="auto"/>
          </w:divBdr>
        </w:div>
      </w:divsChild>
    </w:div>
    <w:div w:id="1551454871">
      <w:bodyDiv w:val="1"/>
      <w:marLeft w:val="0"/>
      <w:marRight w:val="0"/>
      <w:marTop w:val="0"/>
      <w:marBottom w:val="0"/>
      <w:divBdr>
        <w:top w:val="none" w:sz="0" w:space="0" w:color="auto"/>
        <w:left w:val="none" w:sz="0" w:space="0" w:color="auto"/>
        <w:bottom w:val="none" w:sz="0" w:space="0" w:color="auto"/>
        <w:right w:val="none" w:sz="0" w:space="0" w:color="auto"/>
      </w:divBdr>
      <w:divsChild>
        <w:div w:id="797532505">
          <w:marLeft w:val="0"/>
          <w:marRight w:val="0"/>
          <w:marTop w:val="0"/>
          <w:marBottom w:val="0"/>
          <w:divBdr>
            <w:top w:val="none" w:sz="0" w:space="0" w:color="auto"/>
            <w:left w:val="none" w:sz="0" w:space="0" w:color="auto"/>
            <w:bottom w:val="none" w:sz="0" w:space="0" w:color="auto"/>
            <w:right w:val="none" w:sz="0" w:space="0" w:color="auto"/>
          </w:divBdr>
        </w:div>
        <w:div w:id="1220022492">
          <w:marLeft w:val="0"/>
          <w:marRight w:val="0"/>
          <w:marTop w:val="0"/>
          <w:marBottom w:val="0"/>
          <w:divBdr>
            <w:top w:val="none" w:sz="0" w:space="0" w:color="auto"/>
            <w:left w:val="none" w:sz="0" w:space="0" w:color="auto"/>
            <w:bottom w:val="none" w:sz="0" w:space="0" w:color="auto"/>
            <w:right w:val="none" w:sz="0" w:space="0" w:color="auto"/>
          </w:divBdr>
        </w:div>
        <w:div w:id="1209689051">
          <w:marLeft w:val="0"/>
          <w:marRight w:val="0"/>
          <w:marTop w:val="0"/>
          <w:marBottom w:val="0"/>
          <w:divBdr>
            <w:top w:val="none" w:sz="0" w:space="0" w:color="auto"/>
            <w:left w:val="none" w:sz="0" w:space="0" w:color="auto"/>
            <w:bottom w:val="none" w:sz="0" w:space="0" w:color="auto"/>
            <w:right w:val="none" w:sz="0" w:space="0" w:color="auto"/>
          </w:divBdr>
        </w:div>
      </w:divsChild>
    </w:div>
    <w:div w:id="1586500295">
      <w:bodyDiv w:val="1"/>
      <w:marLeft w:val="0"/>
      <w:marRight w:val="0"/>
      <w:marTop w:val="0"/>
      <w:marBottom w:val="0"/>
      <w:divBdr>
        <w:top w:val="none" w:sz="0" w:space="0" w:color="auto"/>
        <w:left w:val="none" w:sz="0" w:space="0" w:color="auto"/>
        <w:bottom w:val="none" w:sz="0" w:space="0" w:color="auto"/>
        <w:right w:val="none" w:sz="0" w:space="0" w:color="auto"/>
      </w:divBdr>
      <w:divsChild>
        <w:div w:id="1274244735">
          <w:marLeft w:val="0"/>
          <w:marRight w:val="0"/>
          <w:marTop w:val="0"/>
          <w:marBottom w:val="0"/>
          <w:divBdr>
            <w:top w:val="none" w:sz="0" w:space="0" w:color="auto"/>
            <w:left w:val="none" w:sz="0" w:space="0" w:color="auto"/>
            <w:bottom w:val="none" w:sz="0" w:space="0" w:color="auto"/>
            <w:right w:val="none" w:sz="0" w:space="0" w:color="auto"/>
          </w:divBdr>
        </w:div>
        <w:div w:id="688718413">
          <w:marLeft w:val="0"/>
          <w:marRight w:val="0"/>
          <w:marTop w:val="0"/>
          <w:marBottom w:val="0"/>
          <w:divBdr>
            <w:top w:val="none" w:sz="0" w:space="0" w:color="auto"/>
            <w:left w:val="none" w:sz="0" w:space="0" w:color="auto"/>
            <w:bottom w:val="none" w:sz="0" w:space="0" w:color="auto"/>
            <w:right w:val="none" w:sz="0" w:space="0" w:color="auto"/>
          </w:divBdr>
        </w:div>
        <w:div w:id="1206525990">
          <w:marLeft w:val="0"/>
          <w:marRight w:val="0"/>
          <w:marTop w:val="0"/>
          <w:marBottom w:val="0"/>
          <w:divBdr>
            <w:top w:val="none" w:sz="0" w:space="0" w:color="auto"/>
            <w:left w:val="none" w:sz="0" w:space="0" w:color="auto"/>
            <w:bottom w:val="none" w:sz="0" w:space="0" w:color="auto"/>
            <w:right w:val="none" w:sz="0" w:space="0" w:color="auto"/>
          </w:divBdr>
        </w:div>
      </w:divsChild>
    </w:div>
    <w:div w:id="1759863806">
      <w:bodyDiv w:val="1"/>
      <w:marLeft w:val="0"/>
      <w:marRight w:val="0"/>
      <w:marTop w:val="0"/>
      <w:marBottom w:val="0"/>
      <w:divBdr>
        <w:top w:val="none" w:sz="0" w:space="0" w:color="auto"/>
        <w:left w:val="none" w:sz="0" w:space="0" w:color="auto"/>
        <w:bottom w:val="none" w:sz="0" w:space="0" w:color="auto"/>
        <w:right w:val="none" w:sz="0" w:space="0" w:color="auto"/>
      </w:divBdr>
      <w:divsChild>
        <w:div w:id="929121871">
          <w:marLeft w:val="0"/>
          <w:marRight w:val="0"/>
          <w:marTop w:val="0"/>
          <w:marBottom w:val="0"/>
          <w:divBdr>
            <w:top w:val="none" w:sz="0" w:space="0" w:color="auto"/>
            <w:left w:val="none" w:sz="0" w:space="0" w:color="auto"/>
            <w:bottom w:val="none" w:sz="0" w:space="0" w:color="auto"/>
            <w:right w:val="none" w:sz="0" w:space="0" w:color="auto"/>
          </w:divBdr>
        </w:div>
        <w:div w:id="1494637444">
          <w:marLeft w:val="0"/>
          <w:marRight w:val="0"/>
          <w:marTop w:val="0"/>
          <w:marBottom w:val="0"/>
          <w:divBdr>
            <w:top w:val="none" w:sz="0" w:space="0" w:color="auto"/>
            <w:left w:val="none" w:sz="0" w:space="0" w:color="auto"/>
            <w:bottom w:val="none" w:sz="0" w:space="0" w:color="auto"/>
            <w:right w:val="none" w:sz="0" w:space="0" w:color="auto"/>
          </w:divBdr>
        </w:div>
        <w:div w:id="1748456499">
          <w:marLeft w:val="0"/>
          <w:marRight w:val="0"/>
          <w:marTop w:val="0"/>
          <w:marBottom w:val="0"/>
          <w:divBdr>
            <w:top w:val="none" w:sz="0" w:space="0" w:color="auto"/>
            <w:left w:val="none" w:sz="0" w:space="0" w:color="auto"/>
            <w:bottom w:val="none" w:sz="0" w:space="0" w:color="auto"/>
            <w:right w:val="none" w:sz="0" w:space="0" w:color="auto"/>
          </w:divBdr>
        </w:div>
        <w:div w:id="1394355419">
          <w:marLeft w:val="0"/>
          <w:marRight w:val="0"/>
          <w:marTop w:val="0"/>
          <w:marBottom w:val="0"/>
          <w:divBdr>
            <w:top w:val="none" w:sz="0" w:space="0" w:color="auto"/>
            <w:left w:val="none" w:sz="0" w:space="0" w:color="auto"/>
            <w:bottom w:val="none" w:sz="0" w:space="0" w:color="auto"/>
            <w:right w:val="none" w:sz="0" w:space="0" w:color="auto"/>
          </w:divBdr>
        </w:div>
      </w:divsChild>
    </w:div>
    <w:div w:id="1782068210">
      <w:bodyDiv w:val="1"/>
      <w:marLeft w:val="0"/>
      <w:marRight w:val="0"/>
      <w:marTop w:val="0"/>
      <w:marBottom w:val="0"/>
      <w:divBdr>
        <w:top w:val="none" w:sz="0" w:space="0" w:color="auto"/>
        <w:left w:val="none" w:sz="0" w:space="0" w:color="auto"/>
        <w:bottom w:val="none" w:sz="0" w:space="0" w:color="auto"/>
        <w:right w:val="none" w:sz="0" w:space="0" w:color="auto"/>
      </w:divBdr>
      <w:divsChild>
        <w:div w:id="1768840894">
          <w:marLeft w:val="0"/>
          <w:marRight w:val="0"/>
          <w:marTop w:val="0"/>
          <w:marBottom w:val="0"/>
          <w:divBdr>
            <w:top w:val="none" w:sz="0" w:space="0" w:color="auto"/>
            <w:left w:val="none" w:sz="0" w:space="0" w:color="auto"/>
            <w:bottom w:val="none" w:sz="0" w:space="0" w:color="auto"/>
            <w:right w:val="none" w:sz="0" w:space="0" w:color="auto"/>
          </w:divBdr>
        </w:div>
        <w:div w:id="963924354">
          <w:marLeft w:val="0"/>
          <w:marRight w:val="0"/>
          <w:marTop w:val="0"/>
          <w:marBottom w:val="0"/>
          <w:divBdr>
            <w:top w:val="none" w:sz="0" w:space="0" w:color="auto"/>
            <w:left w:val="none" w:sz="0" w:space="0" w:color="auto"/>
            <w:bottom w:val="none" w:sz="0" w:space="0" w:color="auto"/>
            <w:right w:val="none" w:sz="0" w:space="0" w:color="auto"/>
          </w:divBdr>
        </w:div>
        <w:div w:id="223684653">
          <w:marLeft w:val="0"/>
          <w:marRight w:val="0"/>
          <w:marTop w:val="0"/>
          <w:marBottom w:val="0"/>
          <w:divBdr>
            <w:top w:val="none" w:sz="0" w:space="0" w:color="auto"/>
            <w:left w:val="none" w:sz="0" w:space="0" w:color="auto"/>
            <w:bottom w:val="none" w:sz="0" w:space="0" w:color="auto"/>
            <w:right w:val="none" w:sz="0" w:space="0" w:color="auto"/>
          </w:divBdr>
        </w:div>
      </w:divsChild>
    </w:div>
    <w:div w:id="1896549628">
      <w:bodyDiv w:val="1"/>
      <w:marLeft w:val="0"/>
      <w:marRight w:val="0"/>
      <w:marTop w:val="0"/>
      <w:marBottom w:val="0"/>
      <w:divBdr>
        <w:top w:val="none" w:sz="0" w:space="0" w:color="auto"/>
        <w:left w:val="none" w:sz="0" w:space="0" w:color="auto"/>
        <w:bottom w:val="none" w:sz="0" w:space="0" w:color="auto"/>
        <w:right w:val="none" w:sz="0" w:space="0" w:color="auto"/>
      </w:divBdr>
      <w:divsChild>
        <w:div w:id="506094451">
          <w:marLeft w:val="0"/>
          <w:marRight w:val="0"/>
          <w:marTop w:val="0"/>
          <w:marBottom w:val="0"/>
          <w:divBdr>
            <w:top w:val="none" w:sz="0" w:space="0" w:color="auto"/>
            <w:left w:val="none" w:sz="0" w:space="0" w:color="auto"/>
            <w:bottom w:val="none" w:sz="0" w:space="0" w:color="auto"/>
            <w:right w:val="none" w:sz="0" w:space="0" w:color="auto"/>
          </w:divBdr>
        </w:div>
        <w:div w:id="1688166696">
          <w:marLeft w:val="0"/>
          <w:marRight w:val="0"/>
          <w:marTop w:val="0"/>
          <w:marBottom w:val="0"/>
          <w:divBdr>
            <w:top w:val="none" w:sz="0" w:space="0" w:color="auto"/>
            <w:left w:val="none" w:sz="0" w:space="0" w:color="auto"/>
            <w:bottom w:val="none" w:sz="0" w:space="0" w:color="auto"/>
            <w:right w:val="none" w:sz="0" w:space="0" w:color="auto"/>
          </w:divBdr>
        </w:div>
      </w:divsChild>
    </w:div>
    <w:div w:id="1957640780">
      <w:bodyDiv w:val="1"/>
      <w:marLeft w:val="0"/>
      <w:marRight w:val="0"/>
      <w:marTop w:val="0"/>
      <w:marBottom w:val="0"/>
      <w:divBdr>
        <w:top w:val="none" w:sz="0" w:space="0" w:color="auto"/>
        <w:left w:val="none" w:sz="0" w:space="0" w:color="auto"/>
        <w:bottom w:val="none" w:sz="0" w:space="0" w:color="auto"/>
        <w:right w:val="none" w:sz="0" w:space="0" w:color="auto"/>
      </w:divBdr>
      <w:divsChild>
        <w:div w:id="1207909878">
          <w:marLeft w:val="0"/>
          <w:marRight w:val="0"/>
          <w:marTop w:val="0"/>
          <w:marBottom w:val="0"/>
          <w:divBdr>
            <w:top w:val="none" w:sz="0" w:space="0" w:color="auto"/>
            <w:left w:val="none" w:sz="0" w:space="0" w:color="auto"/>
            <w:bottom w:val="none" w:sz="0" w:space="0" w:color="auto"/>
            <w:right w:val="none" w:sz="0" w:space="0" w:color="auto"/>
          </w:divBdr>
        </w:div>
        <w:div w:id="329260039">
          <w:marLeft w:val="0"/>
          <w:marRight w:val="0"/>
          <w:marTop w:val="0"/>
          <w:marBottom w:val="0"/>
          <w:divBdr>
            <w:top w:val="none" w:sz="0" w:space="0" w:color="auto"/>
            <w:left w:val="none" w:sz="0" w:space="0" w:color="auto"/>
            <w:bottom w:val="none" w:sz="0" w:space="0" w:color="auto"/>
            <w:right w:val="none" w:sz="0" w:space="0" w:color="auto"/>
          </w:divBdr>
        </w:div>
        <w:div w:id="1028724337">
          <w:marLeft w:val="0"/>
          <w:marRight w:val="0"/>
          <w:marTop w:val="0"/>
          <w:marBottom w:val="0"/>
          <w:divBdr>
            <w:top w:val="none" w:sz="0" w:space="0" w:color="auto"/>
            <w:left w:val="none" w:sz="0" w:space="0" w:color="auto"/>
            <w:bottom w:val="none" w:sz="0" w:space="0" w:color="auto"/>
            <w:right w:val="none" w:sz="0" w:space="0" w:color="auto"/>
          </w:divBdr>
        </w:div>
        <w:div w:id="1865823312">
          <w:marLeft w:val="0"/>
          <w:marRight w:val="0"/>
          <w:marTop w:val="0"/>
          <w:marBottom w:val="0"/>
          <w:divBdr>
            <w:top w:val="none" w:sz="0" w:space="0" w:color="auto"/>
            <w:left w:val="none" w:sz="0" w:space="0" w:color="auto"/>
            <w:bottom w:val="none" w:sz="0" w:space="0" w:color="auto"/>
            <w:right w:val="none" w:sz="0" w:space="0" w:color="auto"/>
          </w:divBdr>
        </w:div>
      </w:divsChild>
    </w:div>
    <w:div w:id="2023388115">
      <w:bodyDiv w:val="1"/>
      <w:marLeft w:val="0"/>
      <w:marRight w:val="0"/>
      <w:marTop w:val="0"/>
      <w:marBottom w:val="0"/>
      <w:divBdr>
        <w:top w:val="none" w:sz="0" w:space="0" w:color="auto"/>
        <w:left w:val="none" w:sz="0" w:space="0" w:color="auto"/>
        <w:bottom w:val="none" w:sz="0" w:space="0" w:color="auto"/>
        <w:right w:val="none" w:sz="0" w:space="0" w:color="auto"/>
      </w:divBdr>
      <w:divsChild>
        <w:div w:id="931931198">
          <w:marLeft w:val="0"/>
          <w:marRight w:val="0"/>
          <w:marTop w:val="0"/>
          <w:marBottom w:val="0"/>
          <w:divBdr>
            <w:top w:val="none" w:sz="0" w:space="0" w:color="auto"/>
            <w:left w:val="none" w:sz="0" w:space="0" w:color="auto"/>
            <w:bottom w:val="none" w:sz="0" w:space="0" w:color="auto"/>
            <w:right w:val="none" w:sz="0" w:space="0" w:color="auto"/>
          </w:divBdr>
        </w:div>
        <w:div w:id="1596280559">
          <w:marLeft w:val="0"/>
          <w:marRight w:val="0"/>
          <w:marTop w:val="0"/>
          <w:marBottom w:val="0"/>
          <w:divBdr>
            <w:top w:val="none" w:sz="0" w:space="0" w:color="auto"/>
            <w:left w:val="none" w:sz="0" w:space="0" w:color="auto"/>
            <w:bottom w:val="none" w:sz="0" w:space="0" w:color="auto"/>
            <w:right w:val="none" w:sz="0" w:space="0" w:color="auto"/>
          </w:divBdr>
        </w:div>
        <w:div w:id="1274172032">
          <w:marLeft w:val="0"/>
          <w:marRight w:val="0"/>
          <w:marTop w:val="0"/>
          <w:marBottom w:val="0"/>
          <w:divBdr>
            <w:top w:val="none" w:sz="0" w:space="0" w:color="auto"/>
            <w:left w:val="none" w:sz="0" w:space="0" w:color="auto"/>
            <w:bottom w:val="none" w:sz="0" w:space="0" w:color="auto"/>
            <w:right w:val="none" w:sz="0" w:space="0" w:color="auto"/>
          </w:divBdr>
        </w:div>
        <w:div w:id="735519102">
          <w:marLeft w:val="0"/>
          <w:marRight w:val="0"/>
          <w:marTop w:val="0"/>
          <w:marBottom w:val="0"/>
          <w:divBdr>
            <w:top w:val="none" w:sz="0" w:space="0" w:color="auto"/>
            <w:left w:val="none" w:sz="0" w:space="0" w:color="auto"/>
            <w:bottom w:val="none" w:sz="0" w:space="0" w:color="auto"/>
            <w:right w:val="none" w:sz="0" w:space="0" w:color="auto"/>
          </w:divBdr>
        </w:div>
        <w:div w:id="2040158511">
          <w:marLeft w:val="0"/>
          <w:marRight w:val="0"/>
          <w:marTop w:val="0"/>
          <w:marBottom w:val="0"/>
          <w:divBdr>
            <w:top w:val="none" w:sz="0" w:space="0" w:color="auto"/>
            <w:left w:val="none" w:sz="0" w:space="0" w:color="auto"/>
            <w:bottom w:val="none" w:sz="0" w:space="0" w:color="auto"/>
            <w:right w:val="none" w:sz="0" w:space="0" w:color="auto"/>
          </w:divBdr>
        </w:div>
        <w:div w:id="2131047421">
          <w:marLeft w:val="0"/>
          <w:marRight w:val="0"/>
          <w:marTop w:val="0"/>
          <w:marBottom w:val="0"/>
          <w:divBdr>
            <w:top w:val="none" w:sz="0" w:space="0" w:color="auto"/>
            <w:left w:val="none" w:sz="0" w:space="0" w:color="auto"/>
            <w:bottom w:val="none" w:sz="0" w:space="0" w:color="auto"/>
            <w:right w:val="none" w:sz="0" w:space="0" w:color="auto"/>
          </w:divBdr>
        </w:div>
        <w:div w:id="432675308">
          <w:marLeft w:val="0"/>
          <w:marRight w:val="0"/>
          <w:marTop w:val="0"/>
          <w:marBottom w:val="0"/>
          <w:divBdr>
            <w:top w:val="none" w:sz="0" w:space="0" w:color="auto"/>
            <w:left w:val="none" w:sz="0" w:space="0" w:color="auto"/>
            <w:bottom w:val="none" w:sz="0" w:space="0" w:color="auto"/>
            <w:right w:val="none" w:sz="0" w:space="0" w:color="auto"/>
          </w:divBdr>
        </w:div>
      </w:divsChild>
    </w:div>
    <w:div w:id="20831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Heart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Sitting</c:v>
                </c:pt>
              </c:strCache>
            </c:strRef>
          </c:tx>
          <c:spPr>
            <a:solidFill>
              <a:schemeClr val="accent2">
                <a:lumMod val="20000"/>
                <a:lumOff val="80000"/>
              </a:schemeClr>
            </a:solidFill>
            <a:ln>
              <a:noFill/>
            </a:ln>
            <a:effectLst/>
          </c:spPr>
          <c:invertIfNegative val="0"/>
          <c:cat>
            <c:numRef>
              <c:f>Sheet1!$A$2</c:f>
              <c:numCache>
                <c:formatCode>General</c:formatCode>
                <c:ptCount val="1"/>
              </c:numCache>
            </c:numRef>
          </c:cat>
          <c:val>
            <c:numRef>
              <c:f>Sheet1!$B$2</c:f>
              <c:numCache>
                <c:formatCode>General</c:formatCode>
                <c:ptCount val="1"/>
                <c:pt idx="0">
                  <c:v>200</c:v>
                </c:pt>
              </c:numCache>
            </c:numRef>
          </c:val>
        </c:ser>
        <c:ser>
          <c:idx val="1"/>
          <c:order val="1"/>
          <c:tx>
            <c:strRef>
              <c:f>Sheet1!$C$1</c:f>
              <c:strCache>
                <c:ptCount val="1"/>
                <c:pt idx="0">
                  <c:v>Standing</c:v>
                </c:pt>
              </c:strCache>
            </c:strRef>
          </c:tx>
          <c:spPr>
            <a:solidFill>
              <a:schemeClr val="accent4">
                <a:lumMod val="20000"/>
                <a:lumOff val="80000"/>
              </a:schemeClr>
            </a:solidFill>
            <a:ln>
              <a:solidFill>
                <a:schemeClr val="accent1">
                  <a:alpha val="0"/>
                </a:schemeClr>
              </a:solidFill>
            </a:ln>
            <a:effectLst/>
          </c:spPr>
          <c:invertIfNegative val="0"/>
          <c:cat>
            <c:numRef>
              <c:f>Sheet1!$A$2</c:f>
              <c:numCache>
                <c:formatCode>General</c:formatCode>
                <c:ptCount val="1"/>
              </c:numCache>
            </c:numRef>
          </c:cat>
          <c:val>
            <c:numRef>
              <c:f>Sheet1!$C$2</c:f>
              <c:numCache>
                <c:formatCode>General</c:formatCode>
                <c:ptCount val="1"/>
                <c:pt idx="0">
                  <c:v>200</c:v>
                </c:pt>
              </c:numCache>
            </c:numRef>
          </c:val>
        </c:ser>
        <c:ser>
          <c:idx val="2"/>
          <c:order val="2"/>
          <c:tx>
            <c:strRef>
              <c:f>Sheet1!$D$1</c:f>
              <c:strCache>
                <c:ptCount val="1"/>
                <c:pt idx="0">
                  <c:v>Walking</c:v>
                </c:pt>
              </c:strCache>
            </c:strRef>
          </c:tx>
          <c:spPr>
            <a:solidFill>
              <a:schemeClr val="accent6">
                <a:lumMod val="20000"/>
                <a:lumOff val="80000"/>
              </a:schemeClr>
            </a:solidFill>
            <a:ln>
              <a:noFill/>
            </a:ln>
            <a:effectLst/>
          </c:spPr>
          <c:invertIfNegative val="0"/>
          <c:cat>
            <c:numRef>
              <c:f>Sheet1!$A$2</c:f>
              <c:numCache>
                <c:formatCode>General</c:formatCode>
                <c:ptCount val="1"/>
              </c:numCache>
            </c:numRef>
          </c:cat>
          <c:val>
            <c:numRef>
              <c:f>Sheet1!$D$2</c:f>
              <c:numCache>
                <c:formatCode>General</c:formatCode>
                <c:ptCount val="1"/>
                <c:pt idx="0">
                  <c:v>200</c:v>
                </c:pt>
              </c:numCache>
            </c:numRef>
          </c:val>
        </c:ser>
        <c:ser>
          <c:idx val="3"/>
          <c:order val="3"/>
          <c:tx>
            <c:strRef>
              <c:f>Sheet1!$E$1</c:f>
              <c:strCache>
                <c:ptCount val="1"/>
                <c:pt idx="0">
                  <c:v>Speed Walking</c:v>
                </c:pt>
              </c:strCache>
            </c:strRef>
          </c:tx>
          <c:spPr>
            <a:solidFill>
              <a:schemeClr val="accent5">
                <a:lumMod val="20000"/>
                <a:lumOff val="80000"/>
              </a:schemeClr>
            </a:solidFill>
            <a:ln>
              <a:noFill/>
            </a:ln>
            <a:effectLst/>
          </c:spPr>
          <c:invertIfNegative val="0"/>
          <c:cat>
            <c:numRef>
              <c:f>Sheet1!$A$2</c:f>
              <c:numCache>
                <c:formatCode>General</c:formatCode>
                <c:ptCount val="1"/>
              </c:numCache>
            </c:numRef>
          </c:cat>
          <c:val>
            <c:numRef>
              <c:f>Sheet1!$E$2</c:f>
              <c:numCache>
                <c:formatCode>General</c:formatCode>
                <c:ptCount val="1"/>
                <c:pt idx="0">
                  <c:v>200</c:v>
                </c:pt>
              </c:numCache>
            </c:numRef>
          </c:val>
        </c:ser>
        <c:ser>
          <c:idx val="4"/>
          <c:order val="4"/>
          <c:tx>
            <c:strRef>
              <c:f>Sheet1!$F$1</c:f>
              <c:strCache>
                <c:ptCount val="1"/>
                <c:pt idx="0">
                  <c:v>Shuttle Run</c:v>
                </c:pt>
              </c:strCache>
            </c:strRef>
          </c:tx>
          <c:spPr>
            <a:solidFill>
              <a:srgbClr val="FED5FF"/>
            </a:solidFill>
            <a:ln>
              <a:noFill/>
            </a:ln>
            <a:effectLst/>
          </c:spPr>
          <c:invertIfNegative val="0"/>
          <c:cat>
            <c:numRef>
              <c:f>Sheet1!$A$2</c:f>
              <c:numCache>
                <c:formatCode>General</c:formatCode>
                <c:ptCount val="1"/>
              </c:numCache>
            </c:numRef>
          </c:cat>
          <c:val>
            <c:numRef>
              <c:f>Sheet1!$F$2</c:f>
              <c:numCache>
                <c:formatCode>General</c:formatCode>
                <c:ptCount val="1"/>
                <c:pt idx="0">
                  <c:v>200</c:v>
                </c:pt>
              </c:numCache>
            </c:numRef>
          </c:val>
        </c:ser>
        <c:ser>
          <c:idx val="5"/>
          <c:order val="5"/>
          <c:tx>
            <c:strRef>
              <c:f>Sheet1!$G$1</c:f>
              <c:strCache>
                <c:ptCount val="1"/>
                <c:pt idx="0">
                  <c:v>Jumping Jacks</c:v>
                </c:pt>
              </c:strCache>
            </c:strRef>
          </c:tx>
          <c:spPr>
            <a:solidFill>
              <a:schemeClr val="accent6">
                <a:lumMod val="20000"/>
                <a:lumOff val="80000"/>
              </a:schemeClr>
            </a:solidFill>
            <a:ln>
              <a:noFill/>
            </a:ln>
            <a:effectLst/>
          </c:spPr>
          <c:invertIfNegative val="0"/>
          <c:cat>
            <c:numRef>
              <c:f>Sheet1!$A$2</c:f>
              <c:numCache>
                <c:formatCode>General</c:formatCode>
                <c:ptCount val="1"/>
              </c:numCache>
            </c:numRef>
          </c:cat>
          <c:val>
            <c:numRef>
              <c:f>Sheet1!$G$2</c:f>
              <c:numCache>
                <c:formatCode>General</c:formatCode>
                <c:ptCount val="1"/>
                <c:pt idx="0">
                  <c:v>200</c:v>
                </c:pt>
              </c:numCache>
            </c:numRef>
          </c:val>
        </c:ser>
        <c:ser>
          <c:idx val="6"/>
          <c:order val="6"/>
          <c:tx>
            <c:strRef>
              <c:f>Sheet1!$H$1</c:f>
              <c:strCache>
                <c:ptCount val="1"/>
                <c:pt idx="0">
                  <c:v>Jump Rope</c:v>
                </c:pt>
              </c:strCache>
            </c:strRef>
          </c:tx>
          <c:spPr>
            <a:solidFill>
              <a:schemeClr val="bg1">
                <a:lumMod val="95000"/>
              </a:schemeClr>
            </a:solidFill>
            <a:ln>
              <a:noFill/>
            </a:ln>
            <a:effectLst/>
          </c:spPr>
          <c:invertIfNegative val="0"/>
          <c:cat>
            <c:numRef>
              <c:f>Sheet1!$A$2</c:f>
              <c:numCache>
                <c:formatCode>General</c:formatCode>
                <c:ptCount val="1"/>
              </c:numCache>
            </c:numRef>
          </c:cat>
          <c:val>
            <c:numRef>
              <c:f>Sheet1!$H$2</c:f>
              <c:numCache>
                <c:formatCode>General</c:formatCode>
                <c:ptCount val="1"/>
                <c:pt idx="0">
                  <c:v>200</c:v>
                </c:pt>
              </c:numCache>
            </c:numRef>
          </c:val>
        </c:ser>
        <c:dLbls>
          <c:showLegendKey val="0"/>
          <c:showVal val="0"/>
          <c:showCatName val="0"/>
          <c:showSerName val="0"/>
          <c:showPercent val="0"/>
          <c:showBubbleSize val="0"/>
        </c:dLbls>
        <c:gapWidth val="33"/>
        <c:overlap val="-27"/>
        <c:axId val="443956192"/>
        <c:axId val="443955800"/>
      </c:barChart>
      <c:catAx>
        <c:axId val="44395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955800"/>
        <c:crosses val="autoZero"/>
        <c:auto val="1"/>
        <c:lblAlgn val="ctr"/>
        <c:lblOffset val="100"/>
        <c:noMultiLvlLbl val="0"/>
      </c:catAx>
      <c:valAx>
        <c:axId val="443955800"/>
        <c:scaling>
          <c:orientation val="minMax"/>
          <c:max val="200"/>
        </c:scaling>
        <c:delete val="0"/>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Beats</a:t>
                </a:r>
                <a:r>
                  <a:rPr lang="en-US" baseline="0"/>
                  <a:t> Per Minute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956192"/>
        <c:crosses val="autoZero"/>
        <c:crossBetween val="between"/>
      </c:valAx>
      <c:spPr>
        <a:noFill/>
        <a:ln>
          <a:noFill/>
        </a:ln>
        <a:effectLst/>
      </c:spPr>
    </c:plotArea>
    <c:legend>
      <c:legendPos val="b"/>
      <c:layout>
        <c:manualLayout>
          <c:xMode val="edge"/>
          <c:yMode val="edge"/>
          <c:x val="8.1481444032979022E-2"/>
          <c:y val="0.90922561025480875"/>
          <c:w val="0.91851851851851851"/>
          <c:h val="9.07742782152230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Stash</dc:creator>
  <cp:keywords/>
  <dc:description/>
  <cp:lastModifiedBy>Bridget Mullen</cp:lastModifiedBy>
  <cp:revision>2</cp:revision>
  <dcterms:created xsi:type="dcterms:W3CDTF">2016-10-27T12:05:00Z</dcterms:created>
  <dcterms:modified xsi:type="dcterms:W3CDTF">2016-10-27T12:05:00Z</dcterms:modified>
</cp:coreProperties>
</file>